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D74" w:rsidRDefault="00FD0D74" w:rsidP="00FD0D74">
      <w:pPr>
        <w:jc w:val="right"/>
        <w:rPr>
          <w:b/>
        </w:rPr>
      </w:pPr>
      <w:bookmarkStart w:id="0" w:name="_GoBack"/>
      <w:bookmarkEnd w:id="0"/>
    </w:p>
    <w:p w:rsidR="002E0D35" w:rsidRPr="00D40A2D" w:rsidRDefault="002E0D35" w:rsidP="00D40A2D">
      <w:pPr>
        <w:spacing w:after="0"/>
        <w:jc w:val="both"/>
        <w:rPr>
          <w:rFonts w:ascii="Times New Roman" w:hAnsi="Times New Roman" w:cs="Times New Roman"/>
          <w:sz w:val="24"/>
          <w:szCs w:val="24"/>
        </w:rPr>
      </w:pPr>
    </w:p>
    <w:p w:rsidR="00AE60C4" w:rsidRPr="00D40A2D" w:rsidRDefault="00AE60C4" w:rsidP="00D40A2D">
      <w:pPr>
        <w:spacing w:after="0"/>
        <w:jc w:val="center"/>
        <w:rPr>
          <w:rFonts w:ascii="Times New Roman" w:hAnsi="Times New Roman" w:cs="Times New Roman"/>
          <w:b/>
          <w:sz w:val="24"/>
          <w:szCs w:val="24"/>
        </w:rPr>
      </w:pPr>
    </w:p>
    <w:p w:rsidR="00A862BD" w:rsidRDefault="00A862BD" w:rsidP="00D40A2D">
      <w:pPr>
        <w:spacing w:after="0"/>
        <w:jc w:val="center"/>
        <w:rPr>
          <w:rFonts w:ascii="Times New Roman" w:hAnsi="Times New Roman" w:cs="Times New Roman"/>
          <w:b/>
          <w:sz w:val="56"/>
          <w:szCs w:val="56"/>
        </w:rPr>
      </w:pPr>
      <w:r w:rsidRPr="00D40A2D">
        <w:rPr>
          <w:rFonts w:ascii="Times New Roman" w:hAnsi="Times New Roman" w:cs="Times New Roman"/>
          <w:b/>
          <w:sz w:val="56"/>
          <w:szCs w:val="56"/>
        </w:rPr>
        <w:t>Д</w:t>
      </w:r>
      <w:r w:rsidR="00D40A2D">
        <w:rPr>
          <w:rFonts w:ascii="Times New Roman" w:hAnsi="Times New Roman" w:cs="Times New Roman"/>
          <w:b/>
          <w:sz w:val="56"/>
          <w:szCs w:val="56"/>
        </w:rPr>
        <w:t xml:space="preserve"> </w:t>
      </w:r>
      <w:r w:rsidRPr="00D40A2D">
        <w:rPr>
          <w:rFonts w:ascii="Times New Roman" w:hAnsi="Times New Roman" w:cs="Times New Roman"/>
          <w:b/>
          <w:sz w:val="56"/>
          <w:szCs w:val="56"/>
        </w:rPr>
        <w:t>О</w:t>
      </w:r>
      <w:r w:rsidR="00D40A2D">
        <w:rPr>
          <w:rFonts w:ascii="Times New Roman" w:hAnsi="Times New Roman" w:cs="Times New Roman"/>
          <w:b/>
          <w:sz w:val="56"/>
          <w:szCs w:val="56"/>
        </w:rPr>
        <w:t xml:space="preserve"> </w:t>
      </w:r>
      <w:r w:rsidRPr="00D40A2D">
        <w:rPr>
          <w:rFonts w:ascii="Times New Roman" w:hAnsi="Times New Roman" w:cs="Times New Roman"/>
          <w:b/>
          <w:sz w:val="56"/>
          <w:szCs w:val="56"/>
        </w:rPr>
        <w:t>К</w:t>
      </w:r>
      <w:r w:rsidR="00D40A2D">
        <w:rPr>
          <w:rFonts w:ascii="Times New Roman" w:hAnsi="Times New Roman" w:cs="Times New Roman"/>
          <w:b/>
          <w:sz w:val="56"/>
          <w:szCs w:val="56"/>
        </w:rPr>
        <w:t xml:space="preserve"> </w:t>
      </w:r>
      <w:r w:rsidRPr="00D40A2D">
        <w:rPr>
          <w:rFonts w:ascii="Times New Roman" w:hAnsi="Times New Roman" w:cs="Times New Roman"/>
          <w:b/>
          <w:sz w:val="56"/>
          <w:szCs w:val="56"/>
        </w:rPr>
        <w:t>Л</w:t>
      </w:r>
      <w:r w:rsidR="00D40A2D">
        <w:rPr>
          <w:rFonts w:ascii="Times New Roman" w:hAnsi="Times New Roman" w:cs="Times New Roman"/>
          <w:b/>
          <w:sz w:val="56"/>
          <w:szCs w:val="56"/>
        </w:rPr>
        <w:t xml:space="preserve"> </w:t>
      </w:r>
      <w:r w:rsidRPr="00D40A2D">
        <w:rPr>
          <w:rFonts w:ascii="Times New Roman" w:hAnsi="Times New Roman" w:cs="Times New Roman"/>
          <w:b/>
          <w:sz w:val="56"/>
          <w:szCs w:val="56"/>
        </w:rPr>
        <w:t>А</w:t>
      </w:r>
      <w:r w:rsidR="00D40A2D">
        <w:rPr>
          <w:rFonts w:ascii="Times New Roman" w:hAnsi="Times New Roman" w:cs="Times New Roman"/>
          <w:b/>
          <w:sz w:val="56"/>
          <w:szCs w:val="56"/>
        </w:rPr>
        <w:t xml:space="preserve"> </w:t>
      </w:r>
      <w:r w:rsidRPr="00D40A2D">
        <w:rPr>
          <w:rFonts w:ascii="Times New Roman" w:hAnsi="Times New Roman" w:cs="Times New Roman"/>
          <w:b/>
          <w:sz w:val="56"/>
          <w:szCs w:val="56"/>
        </w:rPr>
        <w:t>Д</w:t>
      </w:r>
    </w:p>
    <w:p w:rsidR="00D40A2D" w:rsidRPr="00D40A2D" w:rsidRDefault="00D40A2D" w:rsidP="00D40A2D">
      <w:pPr>
        <w:spacing w:after="0"/>
        <w:jc w:val="center"/>
        <w:rPr>
          <w:rFonts w:ascii="Times New Roman" w:hAnsi="Times New Roman" w:cs="Times New Roman"/>
          <w:b/>
          <w:sz w:val="56"/>
          <w:szCs w:val="56"/>
        </w:rPr>
      </w:pPr>
    </w:p>
    <w:p w:rsidR="00A862BD" w:rsidRPr="00D40A2D" w:rsidRDefault="00A862BD" w:rsidP="00D40A2D">
      <w:pPr>
        <w:spacing w:after="0"/>
        <w:jc w:val="center"/>
        <w:rPr>
          <w:rFonts w:ascii="Times New Roman" w:hAnsi="Times New Roman" w:cs="Times New Roman"/>
          <w:b/>
          <w:sz w:val="32"/>
          <w:szCs w:val="32"/>
        </w:rPr>
      </w:pPr>
      <w:r w:rsidRPr="00D40A2D">
        <w:rPr>
          <w:rFonts w:ascii="Times New Roman" w:hAnsi="Times New Roman" w:cs="Times New Roman"/>
          <w:b/>
          <w:sz w:val="32"/>
          <w:szCs w:val="32"/>
        </w:rPr>
        <w:t xml:space="preserve">относно резултатите от извършена проверка и верификация на самооценката на община </w:t>
      </w:r>
      <w:r w:rsidR="00C66766" w:rsidRPr="00D40A2D">
        <w:rPr>
          <w:rFonts w:ascii="Times New Roman" w:hAnsi="Times New Roman" w:cs="Times New Roman"/>
          <w:b/>
          <w:sz w:val="32"/>
          <w:szCs w:val="32"/>
        </w:rPr>
        <w:t>Димитровград</w:t>
      </w:r>
      <w:r w:rsidRPr="00D40A2D">
        <w:rPr>
          <w:rFonts w:ascii="Times New Roman" w:hAnsi="Times New Roman" w:cs="Times New Roman"/>
          <w:b/>
          <w:sz w:val="32"/>
          <w:szCs w:val="32"/>
        </w:rPr>
        <w:t xml:space="preserve"> за присъждане на Европейски етикет за иновации и добро управление на местно ниво на Съвета на Европа в Република България</w:t>
      </w: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AB3AF8" w:rsidRPr="00AB3AF8" w:rsidRDefault="00AB3AF8" w:rsidP="0032174B">
      <w:pPr>
        <w:spacing w:after="0"/>
        <w:jc w:val="center"/>
        <w:rPr>
          <w:rFonts w:ascii="Times New Roman" w:hAnsi="Times New Roman" w:cs="Times New Roman"/>
          <w:b/>
          <w:sz w:val="24"/>
          <w:szCs w:val="24"/>
        </w:rPr>
      </w:pPr>
      <w:r w:rsidRPr="00594C75">
        <w:rPr>
          <w:rFonts w:ascii="Times New Roman" w:hAnsi="Times New Roman" w:cs="Times New Roman"/>
          <w:sz w:val="24"/>
          <w:szCs w:val="24"/>
        </w:rPr>
        <w:t>От Димитринка Георгиева-национален  експерт</w:t>
      </w:r>
      <w:r>
        <w:rPr>
          <w:rFonts w:ascii="Times New Roman" w:hAnsi="Times New Roman" w:cs="Times New Roman"/>
          <w:b/>
          <w:sz w:val="24"/>
          <w:szCs w:val="24"/>
        </w:rPr>
        <w:t xml:space="preserve"> </w:t>
      </w:r>
      <w:r w:rsidRPr="00AB3AF8">
        <w:rPr>
          <w:rFonts w:ascii="Times New Roman" w:eastAsia="Times New Roman" w:hAnsi="Times New Roman" w:cs="Times New Roman"/>
          <w:color w:val="000000"/>
          <w:sz w:val="24"/>
          <w:szCs w:val="24"/>
          <w:lang w:eastAsia="bg-BG"/>
        </w:rPr>
        <w:t xml:space="preserve">за независима проверка и верификация за присъждане на Европейски етикет за иновации и добро управление на </w:t>
      </w:r>
      <w:r w:rsidR="00594C75">
        <w:rPr>
          <w:rFonts w:ascii="Times New Roman" w:eastAsia="Times New Roman" w:hAnsi="Times New Roman" w:cs="Times New Roman"/>
          <w:color w:val="000000"/>
          <w:sz w:val="24"/>
          <w:szCs w:val="24"/>
          <w:lang w:eastAsia="bg-BG"/>
        </w:rPr>
        <w:t>община Димитровград</w:t>
      </w: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B54A12" w:rsidRDefault="00B54A12" w:rsidP="00D40A2D">
      <w:pPr>
        <w:spacing w:after="0"/>
        <w:rPr>
          <w:rFonts w:ascii="Times New Roman" w:hAnsi="Times New Roman" w:cs="Times New Roman"/>
          <w:b/>
          <w:sz w:val="24"/>
          <w:szCs w:val="24"/>
        </w:rPr>
      </w:pPr>
    </w:p>
    <w:p w:rsidR="00AE60C4" w:rsidRPr="0032174B" w:rsidRDefault="0032174B" w:rsidP="0032174B">
      <w:pPr>
        <w:pStyle w:val="ListParagraph"/>
        <w:numPr>
          <w:ilvl w:val="0"/>
          <w:numId w:val="3"/>
        </w:numPr>
        <w:spacing w:after="0"/>
        <w:jc w:val="center"/>
        <w:rPr>
          <w:rFonts w:ascii="Times New Roman" w:hAnsi="Times New Roman" w:cs="Times New Roman"/>
          <w:b/>
          <w:sz w:val="24"/>
          <w:szCs w:val="24"/>
        </w:rPr>
      </w:pPr>
      <w:r w:rsidRPr="0032174B">
        <w:rPr>
          <w:rFonts w:ascii="Times New Roman" w:hAnsi="Times New Roman" w:cs="Times New Roman"/>
          <w:b/>
          <w:sz w:val="24"/>
          <w:szCs w:val="24"/>
        </w:rPr>
        <w:lastRenderedPageBreak/>
        <w:t>СТРУКТУРА НА ДОКЛАДА:</w:t>
      </w:r>
    </w:p>
    <w:p w:rsidR="0032174B" w:rsidRDefault="0032174B" w:rsidP="0032174B">
      <w:pPr>
        <w:spacing w:after="0"/>
        <w:jc w:val="center"/>
        <w:rPr>
          <w:rFonts w:ascii="Times New Roman" w:hAnsi="Times New Roman" w:cs="Times New Roman"/>
          <w:b/>
          <w:sz w:val="24"/>
          <w:szCs w:val="24"/>
        </w:rPr>
      </w:pPr>
    </w:p>
    <w:p w:rsidR="0032174B" w:rsidRDefault="0032174B" w:rsidP="0032174B">
      <w:pPr>
        <w:spacing w:after="0"/>
        <w:jc w:val="center"/>
        <w:rPr>
          <w:rFonts w:ascii="Times New Roman" w:hAnsi="Times New Roman" w:cs="Times New Roman"/>
          <w:b/>
          <w:sz w:val="24"/>
          <w:szCs w:val="24"/>
        </w:rPr>
      </w:pPr>
    </w:p>
    <w:p w:rsidR="0032174B" w:rsidRDefault="0032174B" w:rsidP="0032174B">
      <w:pPr>
        <w:spacing w:after="0"/>
        <w:jc w:val="center"/>
        <w:rPr>
          <w:rFonts w:ascii="Times New Roman" w:hAnsi="Times New Roman" w:cs="Times New Roman"/>
          <w:b/>
          <w:sz w:val="24"/>
          <w:szCs w:val="24"/>
        </w:rPr>
      </w:pPr>
    </w:p>
    <w:p w:rsidR="0032174B" w:rsidRDefault="0032174B" w:rsidP="0032174B">
      <w:pPr>
        <w:spacing w:after="0"/>
        <w:jc w:val="center"/>
        <w:rPr>
          <w:rFonts w:ascii="Times New Roman" w:hAnsi="Times New Roman" w:cs="Times New Roman"/>
          <w:b/>
          <w:sz w:val="24"/>
          <w:szCs w:val="24"/>
        </w:rPr>
      </w:pPr>
    </w:p>
    <w:p w:rsidR="0032174B" w:rsidRDefault="0032174B" w:rsidP="0032174B">
      <w:pPr>
        <w:spacing w:after="0"/>
        <w:jc w:val="center"/>
        <w:rPr>
          <w:rFonts w:ascii="Times New Roman" w:hAnsi="Times New Roman" w:cs="Times New Roman"/>
          <w:b/>
          <w:sz w:val="24"/>
          <w:szCs w:val="24"/>
        </w:rPr>
      </w:pPr>
    </w:p>
    <w:p w:rsidR="0032174B" w:rsidRPr="0032174B" w:rsidRDefault="0032174B" w:rsidP="0032174B">
      <w:pPr>
        <w:spacing w:after="0"/>
        <w:jc w:val="center"/>
        <w:rPr>
          <w:rFonts w:ascii="Times New Roman" w:hAnsi="Times New Roman" w:cs="Times New Roman"/>
          <w:b/>
          <w:sz w:val="24"/>
          <w:szCs w:val="24"/>
        </w:rPr>
      </w:pPr>
    </w:p>
    <w:p w:rsidR="00A862BD" w:rsidRPr="00D40A2D" w:rsidRDefault="0032174B" w:rsidP="00584BFD">
      <w:pPr>
        <w:spacing w:after="0"/>
        <w:jc w:val="center"/>
        <w:rPr>
          <w:rFonts w:ascii="Times New Roman" w:hAnsi="Times New Roman" w:cs="Times New Roman"/>
          <w:sz w:val="32"/>
          <w:szCs w:val="32"/>
        </w:rPr>
      </w:pPr>
      <w:r w:rsidRPr="00D40A2D">
        <w:rPr>
          <w:rFonts w:ascii="Times New Roman" w:hAnsi="Times New Roman" w:cs="Times New Roman"/>
          <w:sz w:val="32"/>
          <w:szCs w:val="32"/>
        </w:rPr>
        <w:t xml:space="preserve">1. Съдържание </w:t>
      </w:r>
      <w:r w:rsidR="002941C6">
        <w:rPr>
          <w:rFonts w:ascii="Times New Roman" w:hAnsi="Times New Roman" w:cs="Times New Roman"/>
          <w:sz w:val="32"/>
          <w:szCs w:val="32"/>
        </w:rPr>
        <w:t>........................................................................</w:t>
      </w:r>
      <w:r>
        <w:rPr>
          <w:rFonts w:ascii="Times New Roman" w:hAnsi="Times New Roman" w:cs="Times New Roman"/>
          <w:sz w:val="32"/>
          <w:szCs w:val="32"/>
        </w:rPr>
        <w:t>стр.2</w:t>
      </w:r>
    </w:p>
    <w:p w:rsidR="002941C6" w:rsidRDefault="002941C6" w:rsidP="002941C6">
      <w:pPr>
        <w:spacing w:after="0"/>
        <w:rPr>
          <w:rFonts w:ascii="Times New Roman" w:hAnsi="Times New Roman" w:cs="Times New Roman"/>
          <w:sz w:val="32"/>
          <w:szCs w:val="32"/>
        </w:rPr>
      </w:pPr>
      <w:r>
        <w:rPr>
          <w:rFonts w:ascii="Times New Roman" w:hAnsi="Times New Roman" w:cs="Times New Roman"/>
          <w:sz w:val="32"/>
          <w:szCs w:val="32"/>
        </w:rPr>
        <w:t xml:space="preserve">  </w:t>
      </w:r>
      <w:r w:rsidR="0032174B" w:rsidRPr="00D40A2D">
        <w:rPr>
          <w:rFonts w:ascii="Times New Roman" w:hAnsi="Times New Roman" w:cs="Times New Roman"/>
          <w:sz w:val="32"/>
          <w:szCs w:val="32"/>
        </w:rPr>
        <w:t xml:space="preserve">2. </w:t>
      </w:r>
      <w:r w:rsidR="0032174B">
        <w:rPr>
          <w:rFonts w:ascii="Times New Roman" w:hAnsi="Times New Roman" w:cs="Times New Roman"/>
          <w:sz w:val="32"/>
          <w:szCs w:val="32"/>
        </w:rPr>
        <w:t>Списък н</w:t>
      </w:r>
      <w:r w:rsidR="0032174B" w:rsidRPr="00D40A2D">
        <w:rPr>
          <w:rFonts w:ascii="Times New Roman" w:hAnsi="Times New Roman" w:cs="Times New Roman"/>
          <w:sz w:val="32"/>
          <w:szCs w:val="32"/>
        </w:rPr>
        <w:t xml:space="preserve">а </w:t>
      </w:r>
      <w:r w:rsidR="0032174B">
        <w:rPr>
          <w:rFonts w:ascii="Times New Roman" w:hAnsi="Times New Roman" w:cs="Times New Roman"/>
          <w:sz w:val="32"/>
          <w:szCs w:val="32"/>
        </w:rPr>
        <w:t>с</w:t>
      </w:r>
      <w:r w:rsidR="0032174B" w:rsidRPr="00D40A2D">
        <w:rPr>
          <w:rFonts w:ascii="Times New Roman" w:hAnsi="Times New Roman" w:cs="Times New Roman"/>
          <w:sz w:val="32"/>
          <w:szCs w:val="32"/>
        </w:rPr>
        <w:t>ъкращенията</w:t>
      </w:r>
      <w:r w:rsidR="0032174B">
        <w:rPr>
          <w:rFonts w:ascii="Times New Roman" w:hAnsi="Times New Roman" w:cs="Times New Roman"/>
          <w:sz w:val="32"/>
          <w:szCs w:val="32"/>
        </w:rPr>
        <w:t xml:space="preserve"> </w:t>
      </w:r>
      <w:r>
        <w:rPr>
          <w:rFonts w:ascii="Times New Roman" w:hAnsi="Times New Roman" w:cs="Times New Roman"/>
          <w:sz w:val="32"/>
          <w:szCs w:val="32"/>
        </w:rPr>
        <w:t>....................................................</w:t>
      </w:r>
      <w:r w:rsidR="0032174B">
        <w:rPr>
          <w:rFonts w:ascii="Times New Roman" w:hAnsi="Times New Roman" w:cs="Times New Roman"/>
          <w:sz w:val="32"/>
          <w:szCs w:val="32"/>
        </w:rPr>
        <w:t>стр.3</w:t>
      </w:r>
    </w:p>
    <w:p w:rsidR="00A862BD" w:rsidRPr="00D40A2D" w:rsidRDefault="002941C6" w:rsidP="002941C6">
      <w:pPr>
        <w:spacing w:after="0"/>
        <w:rPr>
          <w:rFonts w:ascii="Times New Roman" w:hAnsi="Times New Roman" w:cs="Times New Roman"/>
          <w:sz w:val="32"/>
          <w:szCs w:val="32"/>
        </w:rPr>
      </w:pPr>
      <w:r>
        <w:rPr>
          <w:rFonts w:ascii="Times New Roman" w:hAnsi="Times New Roman" w:cs="Times New Roman"/>
          <w:sz w:val="32"/>
          <w:szCs w:val="32"/>
        </w:rPr>
        <w:t xml:space="preserve">  </w:t>
      </w:r>
      <w:r w:rsidR="0032174B" w:rsidRPr="00D40A2D">
        <w:rPr>
          <w:rFonts w:ascii="Times New Roman" w:hAnsi="Times New Roman" w:cs="Times New Roman"/>
          <w:sz w:val="32"/>
          <w:szCs w:val="32"/>
        </w:rPr>
        <w:t>3.</w:t>
      </w:r>
      <w:r w:rsidR="0032174B">
        <w:rPr>
          <w:rFonts w:ascii="Times New Roman" w:hAnsi="Times New Roman" w:cs="Times New Roman"/>
          <w:sz w:val="32"/>
          <w:szCs w:val="32"/>
        </w:rPr>
        <w:t xml:space="preserve"> </w:t>
      </w:r>
      <w:r w:rsidR="0032174B" w:rsidRPr="00D40A2D">
        <w:rPr>
          <w:rFonts w:ascii="Times New Roman" w:hAnsi="Times New Roman" w:cs="Times New Roman"/>
          <w:sz w:val="32"/>
          <w:szCs w:val="32"/>
        </w:rPr>
        <w:t xml:space="preserve">Резюме </w:t>
      </w:r>
      <w:r w:rsidR="0032174B">
        <w:rPr>
          <w:rFonts w:ascii="Times New Roman" w:hAnsi="Times New Roman" w:cs="Times New Roman"/>
          <w:sz w:val="32"/>
          <w:szCs w:val="32"/>
        </w:rPr>
        <w:t xml:space="preserve"> </w:t>
      </w:r>
      <w:r>
        <w:rPr>
          <w:rFonts w:ascii="Times New Roman" w:hAnsi="Times New Roman" w:cs="Times New Roman"/>
          <w:sz w:val="32"/>
          <w:szCs w:val="32"/>
        </w:rPr>
        <w:t>.................................................................................</w:t>
      </w:r>
      <w:r w:rsidR="0032174B">
        <w:rPr>
          <w:rFonts w:ascii="Times New Roman" w:hAnsi="Times New Roman" w:cs="Times New Roman"/>
          <w:sz w:val="32"/>
          <w:szCs w:val="32"/>
        </w:rPr>
        <w:t>стр.</w:t>
      </w:r>
      <w:r w:rsidR="00145B16">
        <w:rPr>
          <w:rFonts w:ascii="Times New Roman" w:hAnsi="Times New Roman" w:cs="Times New Roman"/>
          <w:sz w:val="32"/>
          <w:szCs w:val="32"/>
        </w:rPr>
        <w:t xml:space="preserve"> 4</w:t>
      </w:r>
    </w:p>
    <w:p w:rsidR="00AE60C4" w:rsidRPr="00D40A2D" w:rsidRDefault="002941C6" w:rsidP="002941C6">
      <w:pPr>
        <w:spacing w:after="0"/>
        <w:rPr>
          <w:rFonts w:ascii="Times New Roman" w:hAnsi="Times New Roman" w:cs="Times New Roman"/>
          <w:sz w:val="32"/>
          <w:szCs w:val="32"/>
        </w:rPr>
      </w:pPr>
      <w:r>
        <w:rPr>
          <w:rFonts w:ascii="Times New Roman" w:hAnsi="Times New Roman" w:cs="Times New Roman"/>
          <w:sz w:val="32"/>
          <w:szCs w:val="32"/>
        </w:rPr>
        <w:t xml:space="preserve">  </w:t>
      </w:r>
      <w:r w:rsidR="0032174B" w:rsidRPr="00D40A2D">
        <w:rPr>
          <w:rFonts w:ascii="Times New Roman" w:hAnsi="Times New Roman" w:cs="Times New Roman"/>
          <w:sz w:val="32"/>
          <w:szCs w:val="32"/>
        </w:rPr>
        <w:t>4.</w:t>
      </w:r>
      <w:r w:rsidR="0032174B">
        <w:rPr>
          <w:rFonts w:ascii="Times New Roman" w:hAnsi="Times New Roman" w:cs="Times New Roman"/>
          <w:sz w:val="32"/>
          <w:szCs w:val="32"/>
        </w:rPr>
        <w:t xml:space="preserve"> </w:t>
      </w:r>
      <w:r w:rsidR="0032174B" w:rsidRPr="00D40A2D">
        <w:rPr>
          <w:rFonts w:ascii="Times New Roman" w:hAnsi="Times New Roman" w:cs="Times New Roman"/>
          <w:sz w:val="32"/>
          <w:szCs w:val="32"/>
        </w:rPr>
        <w:t>Въведение</w:t>
      </w:r>
      <w:r w:rsidR="0032174B">
        <w:rPr>
          <w:rFonts w:ascii="Times New Roman" w:hAnsi="Times New Roman" w:cs="Times New Roman"/>
          <w:sz w:val="32"/>
          <w:szCs w:val="32"/>
        </w:rPr>
        <w:t xml:space="preserve"> </w:t>
      </w:r>
      <w:r>
        <w:rPr>
          <w:rFonts w:ascii="Times New Roman" w:hAnsi="Times New Roman" w:cs="Times New Roman"/>
          <w:sz w:val="32"/>
          <w:szCs w:val="32"/>
        </w:rPr>
        <w:t>............................................................................</w:t>
      </w:r>
      <w:r w:rsidR="0032174B">
        <w:rPr>
          <w:rFonts w:ascii="Times New Roman" w:hAnsi="Times New Roman" w:cs="Times New Roman"/>
          <w:sz w:val="32"/>
          <w:szCs w:val="32"/>
        </w:rPr>
        <w:t xml:space="preserve"> стр.</w:t>
      </w:r>
      <w:r w:rsidR="007B36AC">
        <w:rPr>
          <w:rFonts w:ascii="Times New Roman" w:hAnsi="Times New Roman" w:cs="Times New Roman"/>
          <w:sz w:val="32"/>
          <w:szCs w:val="32"/>
        </w:rPr>
        <w:t>4</w:t>
      </w:r>
    </w:p>
    <w:p w:rsidR="00AE60C4" w:rsidRPr="00D40A2D" w:rsidRDefault="002941C6" w:rsidP="002941C6">
      <w:pPr>
        <w:spacing w:after="0"/>
        <w:rPr>
          <w:rFonts w:ascii="Times New Roman" w:hAnsi="Times New Roman" w:cs="Times New Roman"/>
          <w:sz w:val="32"/>
          <w:szCs w:val="32"/>
        </w:rPr>
      </w:pPr>
      <w:r>
        <w:rPr>
          <w:rFonts w:ascii="Times New Roman" w:hAnsi="Times New Roman" w:cs="Times New Roman"/>
          <w:sz w:val="32"/>
          <w:szCs w:val="32"/>
        </w:rPr>
        <w:t xml:space="preserve">  </w:t>
      </w:r>
      <w:r w:rsidR="0032174B" w:rsidRPr="00D40A2D">
        <w:rPr>
          <w:rFonts w:ascii="Times New Roman" w:hAnsi="Times New Roman" w:cs="Times New Roman"/>
          <w:sz w:val="32"/>
          <w:szCs w:val="32"/>
        </w:rPr>
        <w:t>5.</w:t>
      </w:r>
      <w:r w:rsidR="0032174B">
        <w:rPr>
          <w:rFonts w:ascii="Times New Roman" w:hAnsi="Times New Roman" w:cs="Times New Roman"/>
          <w:sz w:val="32"/>
          <w:szCs w:val="32"/>
        </w:rPr>
        <w:t xml:space="preserve"> </w:t>
      </w:r>
      <w:r w:rsidR="0032174B" w:rsidRPr="00D40A2D">
        <w:rPr>
          <w:rFonts w:ascii="Times New Roman" w:hAnsi="Times New Roman" w:cs="Times New Roman"/>
          <w:sz w:val="32"/>
          <w:szCs w:val="32"/>
        </w:rPr>
        <w:t>Обхват и подход</w:t>
      </w:r>
      <w:r w:rsidR="0032174B">
        <w:rPr>
          <w:rFonts w:ascii="Times New Roman" w:hAnsi="Times New Roman" w:cs="Times New Roman"/>
          <w:sz w:val="32"/>
          <w:szCs w:val="32"/>
        </w:rPr>
        <w:t xml:space="preserve"> </w:t>
      </w:r>
      <w:r>
        <w:rPr>
          <w:rFonts w:ascii="Times New Roman" w:hAnsi="Times New Roman" w:cs="Times New Roman"/>
          <w:sz w:val="32"/>
          <w:szCs w:val="32"/>
        </w:rPr>
        <w:t>..................................................................</w:t>
      </w:r>
      <w:r w:rsidR="0032174B">
        <w:rPr>
          <w:rFonts w:ascii="Times New Roman" w:hAnsi="Times New Roman" w:cs="Times New Roman"/>
          <w:sz w:val="32"/>
          <w:szCs w:val="32"/>
        </w:rPr>
        <w:t xml:space="preserve">стр. </w:t>
      </w:r>
      <w:r w:rsidR="00EB5398">
        <w:rPr>
          <w:rFonts w:ascii="Times New Roman" w:hAnsi="Times New Roman" w:cs="Times New Roman"/>
          <w:sz w:val="32"/>
          <w:szCs w:val="32"/>
        </w:rPr>
        <w:t>6</w:t>
      </w:r>
    </w:p>
    <w:p w:rsidR="00AE60C4" w:rsidRPr="00D40A2D" w:rsidRDefault="002941C6" w:rsidP="002941C6">
      <w:pPr>
        <w:spacing w:after="0"/>
        <w:rPr>
          <w:rFonts w:ascii="Times New Roman" w:hAnsi="Times New Roman" w:cs="Times New Roman"/>
          <w:sz w:val="32"/>
          <w:szCs w:val="32"/>
        </w:rPr>
      </w:pPr>
      <w:r>
        <w:rPr>
          <w:rFonts w:ascii="Times New Roman" w:hAnsi="Times New Roman" w:cs="Times New Roman"/>
          <w:sz w:val="32"/>
          <w:szCs w:val="32"/>
        </w:rPr>
        <w:t xml:space="preserve">  </w:t>
      </w:r>
      <w:r w:rsidR="0032174B" w:rsidRPr="00D40A2D">
        <w:rPr>
          <w:rFonts w:ascii="Times New Roman" w:hAnsi="Times New Roman" w:cs="Times New Roman"/>
          <w:sz w:val="32"/>
          <w:szCs w:val="32"/>
        </w:rPr>
        <w:t>6.</w:t>
      </w:r>
      <w:r w:rsidR="0032174B">
        <w:rPr>
          <w:rFonts w:ascii="Times New Roman" w:hAnsi="Times New Roman" w:cs="Times New Roman"/>
          <w:sz w:val="32"/>
          <w:szCs w:val="32"/>
        </w:rPr>
        <w:t xml:space="preserve"> </w:t>
      </w:r>
      <w:r w:rsidR="0032174B" w:rsidRPr="00D40A2D">
        <w:rPr>
          <w:rFonts w:ascii="Times New Roman" w:hAnsi="Times New Roman" w:cs="Times New Roman"/>
          <w:sz w:val="32"/>
          <w:szCs w:val="32"/>
        </w:rPr>
        <w:t>Констатации и оценки</w:t>
      </w:r>
      <w:r w:rsidR="0032174B">
        <w:rPr>
          <w:rFonts w:ascii="Times New Roman" w:hAnsi="Times New Roman" w:cs="Times New Roman"/>
          <w:sz w:val="32"/>
          <w:szCs w:val="32"/>
        </w:rPr>
        <w:t xml:space="preserve"> </w:t>
      </w:r>
      <w:r>
        <w:rPr>
          <w:rFonts w:ascii="Times New Roman" w:hAnsi="Times New Roman" w:cs="Times New Roman"/>
          <w:sz w:val="32"/>
          <w:szCs w:val="32"/>
        </w:rPr>
        <w:t>........................................................</w:t>
      </w:r>
      <w:r w:rsidR="0032174B">
        <w:rPr>
          <w:rFonts w:ascii="Times New Roman" w:hAnsi="Times New Roman" w:cs="Times New Roman"/>
          <w:sz w:val="32"/>
          <w:szCs w:val="32"/>
        </w:rPr>
        <w:t>стр.</w:t>
      </w:r>
      <w:r w:rsidR="00584BFD">
        <w:rPr>
          <w:rFonts w:ascii="Times New Roman" w:hAnsi="Times New Roman" w:cs="Times New Roman"/>
          <w:sz w:val="32"/>
          <w:szCs w:val="32"/>
        </w:rPr>
        <w:t xml:space="preserve"> 7</w:t>
      </w:r>
    </w:p>
    <w:p w:rsidR="00E65A2F" w:rsidRPr="00D40A2D" w:rsidRDefault="002941C6" w:rsidP="00584BFD">
      <w:pPr>
        <w:spacing w:after="0"/>
        <w:rPr>
          <w:rFonts w:ascii="Times New Roman" w:hAnsi="Times New Roman" w:cs="Times New Roman"/>
          <w:sz w:val="32"/>
          <w:szCs w:val="32"/>
        </w:rPr>
      </w:pPr>
      <w:r>
        <w:rPr>
          <w:rFonts w:ascii="Times New Roman" w:hAnsi="Times New Roman" w:cs="Times New Roman"/>
          <w:sz w:val="32"/>
          <w:szCs w:val="32"/>
        </w:rPr>
        <w:t xml:space="preserve">  </w:t>
      </w:r>
      <w:r w:rsidR="0032174B" w:rsidRPr="00D40A2D">
        <w:rPr>
          <w:rFonts w:ascii="Times New Roman" w:hAnsi="Times New Roman" w:cs="Times New Roman"/>
          <w:sz w:val="32"/>
          <w:szCs w:val="32"/>
        </w:rPr>
        <w:t>7.</w:t>
      </w:r>
      <w:r w:rsidR="0032174B">
        <w:rPr>
          <w:rFonts w:ascii="Times New Roman" w:hAnsi="Times New Roman" w:cs="Times New Roman"/>
          <w:sz w:val="32"/>
          <w:szCs w:val="32"/>
        </w:rPr>
        <w:t xml:space="preserve"> </w:t>
      </w:r>
      <w:r w:rsidR="0032174B" w:rsidRPr="00D40A2D">
        <w:rPr>
          <w:rFonts w:ascii="Times New Roman" w:hAnsi="Times New Roman" w:cs="Times New Roman"/>
          <w:sz w:val="32"/>
          <w:szCs w:val="32"/>
        </w:rPr>
        <w:t>Заключение</w:t>
      </w:r>
      <w:r w:rsidR="0032174B">
        <w:rPr>
          <w:rFonts w:ascii="Times New Roman" w:hAnsi="Times New Roman" w:cs="Times New Roman"/>
          <w:sz w:val="32"/>
          <w:szCs w:val="32"/>
        </w:rPr>
        <w:t xml:space="preserve"> </w:t>
      </w:r>
      <w:r>
        <w:rPr>
          <w:rFonts w:ascii="Times New Roman" w:hAnsi="Times New Roman" w:cs="Times New Roman"/>
          <w:sz w:val="32"/>
          <w:szCs w:val="32"/>
        </w:rPr>
        <w:t>.........................................................................</w:t>
      </w:r>
      <w:r w:rsidR="0032174B">
        <w:rPr>
          <w:rFonts w:ascii="Times New Roman" w:hAnsi="Times New Roman" w:cs="Times New Roman"/>
          <w:sz w:val="32"/>
          <w:szCs w:val="32"/>
        </w:rPr>
        <w:t xml:space="preserve"> стр.</w:t>
      </w:r>
      <w:r w:rsidR="00997167">
        <w:rPr>
          <w:rFonts w:ascii="Times New Roman" w:hAnsi="Times New Roman" w:cs="Times New Roman"/>
          <w:sz w:val="32"/>
          <w:szCs w:val="32"/>
        </w:rPr>
        <w:t xml:space="preserve"> 24</w:t>
      </w:r>
    </w:p>
    <w:p w:rsidR="00AE60C4" w:rsidRPr="00D40A2D" w:rsidRDefault="002941C6" w:rsidP="002941C6">
      <w:pPr>
        <w:spacing w:after="0"/>
        <w:rPr>
          <w:rFonts w:ascii="Times New Roman" w:hAnsi="Times New Roman" w:cs="Times New Roman"/>
          <w:sz w:val="32"/>
          <w:szCs w:val="32"/>
        </w:rPr>
      </w:pPr>
      <w:r>
        <w:rPr>
          <w:rFonts w:ascii="Times New Roman" w:hAnsi="Times New Roman" w:cs="Times New Roman"/>
          <w:sz w:val="32"/>
          <w:szCs w:val="32"/>
        </w:rPr>
        <w:t xml:space="preserve">  </w:t>
      </w:r>
      <w:r w:rsidR="0032174B" w:rsidRPr="00D40A2D">
        <w:rPr>
          <w:rFonts w:ascii="Times New Roman" w:hAnsi="Times New Roman" w:cs="Times New Roman"/>
          <w:sz w:val="32"/>
          <w:szCs w:val="32"/>
        </w:rPr>
        <w:t>8.</w:t>
      </w:r>
      <w:r w:rsidR="0032174B">
        <w:rPr>
          <w:rFonts w:ascii="Times New Roman" w:hAnsi="Times New Roman" w:cs="Times New Roman"/>
          <w:sz w:val="32"/>
          <w:szCs w:val="32"/>
        </w:rPr>
        <w:t xml:space="preserve"> </w:t>
      </w:r>
      <w:r w:rsidR="0032174B" w:rsidRPr="00D40A2D">
        <w:rPr>
          <w:rFonts w:ascii="Times New Roman" w:hAnsi="Times New Roman" w:cs="Times New Roman"/>
          <w:sz w:val="32"/>
          <w:szCs w:val="32"/>
        </w:rPr>
        <w:t>Препоръки</w:t>
      </w:r>
      <w:r w:rsidR="0032174B">
        <w:rPr>
          <w:rFonts w:ascii="Times New Roman" w:hAnsi="Times New Roman" w:cs="Times New Roman"/>
          <w:sz w:val="32"/>
          <w:szCs w:val="32"/>
        </w:rPr>
        <w:t xml:space="preserve"> </w:t>
      </w:r>
      <w:r>
        <w:rPr>
          <w:rFonts w:ascii="Times New Roman" w:hAnsi="Times New Roman" w:cs="Times New Roman"/>
          <w:sz w:val="32"/>
          <w:szCs w:val="32"/>
        </w:rPr>
        <w:t>...........................................................................</w:t>
      </w:r>
      <w:r w:rsidR="0032174B">
        <w:rPr>
          <w:rFonts w:ascii="Times New Roman" w:hAnsi="Times New Roman" w:cs="Times New Roman"/>
          <w:sz w:val="32"/>
          <w:szCs w:val="32"/>
        </w:rPr>
        <w:t xml:space="preserve"> стр.</w:t>
      </w:r>
      <w:r w:rsidR="00AF0914">
        <w:rPr>
          <w:rFonts w:ascii="Times New Roman" w:hAnsi="Times New Roman" w:cs="Times New Roman"/>
          <w:sz w:val="32"/>
          <w:szCs w:val="32"/>
        </w:rPr>
        <w:t>25</w:t>
      </w:r>
    </w:p>
    <w:p w:rsidR="00885AF9" w:rsidRDefault="002941C6" w:rsidP="002941C6">
      <w:pPr>
        <w:spacing w:after="0"/>
        <w:rPr>
          <w:rFonts w:ascii="Times New Roman" w:hAnsi="Times New Roman" w:cs="Times New Roman"/>
          <w:sz w:val="32"/>
          <w:szCs w:val="32"/>
        </w:rPr>
      </w:pPr>
      <w:r>
        <w:rPr>
          <w:rFonts w:ascii="Times New Roman" w:hAnsi="Times New Roman" w:cs="Times New Roman"/>
          <w:sz w:val="32"/>
          <w:szCs w:val="32"/>
        </w:rPr>
        <w:t xml:space="preserve">  </w:t>
      </w:r>
      <w:r w:rsidR="0032174B" w:rsidRPr="00D40A2D">
        <w:rPr>
          <w:rFonts w:ascii="Times New Roman" w:hAnsi="Times New Roman" w:cs="Times New Roman"/>
          <w:sz w:val="32"/>
          <w:szCs w:val="32"/>
        </w:rPr>
        <w:t>9.</w:t>
      </w:r>
      <w:r w:rsidR="0032174B">
        <w:rPr>
          <w:rFonts w:ascii="Times New Roman" w:hAnsi="Times New Roman" w:cs="Times New Roman"/>
          <w:sz w:val="32"/>
          <w:szCs w:val="32"/>
        </w:rPr>
        <w:t xml:space="preserve"> </w:t>
      </w:r>
      <w:r w:rsidR="0032174B" w:rsidRPr="00D40A2D">
        <w:rPr>
          <w:rFonts w:ascii="Times New Roman" w:hAnsi="Times New Roman" w:cs="Times New Roman"/>
          <w:sz w:val="32"/>
          <w:szCs w:val="32"/>
        </w:rPr>
        <w:t>Приложение</w:t>
      </w:r>
      <w:r w:rsidR="0032174B">
        <w:rPr>
          <w:rFonts w:ascii="Times New Roman" w:hAnsi="Times New Roman" w:cs="Times New Roman"/>
          <w:sz w:val="32"/>
          <w:szCs w:val="32"/>
        </w:rPr>
        <w:t xml:space="preserve"> </w:t>
      </w:r>
      <w:r>
        <w:rPr>
          <w:rFonts w:ascii="Times New Roman" w:hAnsi="Times New Roman" w:cs="Times New Roman"/>
          <w:sz w:val="32"/>
          <w:szCs w:val="32"/>
        </w:rPr>
        <w:t>........................................................................</w:t>
      </w:r>
      <w:r w:rsidR="0032174B">
        <w:rPr>
          <w:rFonts w:ascii="Times New Roman" w:hAnsi="Times New Roman" w:cs="Times New Roman"/>
          <w:sz w:val="32"/>
          <w:szCs w:val="32"/>
        </w:rPr>
        <w:t xml:space="preserve"> стр.</w:t>
      </w:r>
      <w:r w:rsidR="00AF0914">
        <w:rPr>
          <w:rFonts w:ascii="Times New Roman" w:hAnsi="Times New Roman" w:cs="Times New Roman"/>
          <w:sz w:val="32"/>
          <w:szCs w:val="32"/>
        </w:rPr>
        <w:t>26</w:t>
      </w:r>
    </w:p>
    <w:p w:rsidR="00EF10A4" w:rsidRPr="00AF0914" w:rsidRDefault="00AF0914" w:rsidP="00AF0914">
      <w:pPr>
        <w:rPr>
          <w:rFonts w:ascii="Times New Roman" w:hAnsi="Times New Roman" w:cs="Times New Roman"/>
          <w:sz w:val="32"/>
          <w:szCs w:val="32"/>
        </w:rPr>
      </w:pPr>
      <w:r>
        <w:rPr>
          <w:rFonts w:ascii="Times New Roman" w:hAnsi="Times New Roman" w:cs="Times New Roman"/>
          <w:sz w:val="32"/>
          <w:szCs w:val="32"/>
        </w:rPr>
        <w:t xml:space="preserve"> </w:t>
      </w:r>
      <w:r w:rsidR="00EF10A4">
        <w:rPr>
          <w:rFonts w:ascii="Times New Roman" w:hAnsi="Times New Roman" w:cs="Times New Roman"/>
          <w:sz w:val="24"/>
          <w:szCs w:val="24"/>
        </w:rPr>
        <w:t>Контролни л</w:t>
      </w:r>
      <w:r w:rsidR="00EF10A4" w:rsidRPr="00E100BF">
        <w:rPr>
          <w:rFonts w:ascii="Times New Roman" w:hAnsi="Times New Roman" w:cs="Times New Roman"/>
          <w:sz w:val="24"/>
          <w:szCs w:val="24"/>
        </w:rPr>
        <w:t>истове</w:t>
      </w:r>
      <w:r w:rsidR="00EF10A4" w:rsidRPr="00EF10A4">
        <w:rPr>
          <w:rFonts w:ascii="Times New Roman" w:hAnsi="Times New Roman" w:cs="Times New Roman"/>
          <w:sz w:val="24"/>
          <w:szCs w:val="24"/>
        </w:rPr>
        <w:t xml:space="preserve"> </w:t>
      </w:r>
      <w:r w:rsidR="00EF10A4">
        <w:rPr>
          <w:rFonts w:ascii="Times New Roman" w:hAnsi="Times New Roman" w:cs="Times New Roman"/>
          <w:sz w:val="24"/>
          <w:szCs w:val="24"/>
        </w:rPr>
        <w:t xml:space="preserve">за 12-те принципа относно </w:t>
      </w:r>
      <w:r w:rsidR="00EF10A4" w:rsidRPr="00E100BF">
        <w:rPr>
          <w:rFonts w:ascii="Times New Roman" w:hAnsi="Times New Roman" w:cs="Times New Roman"/>
          <w:sz w:val="24"/>
          <w:szCs w:val="24"/>
        </w:rPr>
        <w:t>изпълнението на индикаторите, както и становището за верифициране прилагането на съответния принцип.</w:t>
      </w:r>
    </w:p>
    <w:p w:rsidR="00EF10A4" w:rsidRPr="00D40A2D" w:rsidRDefault="00EF10A4" w:rsidP="00D40A2D">
      <w:pPr>
        <w:spacing w:after="0"/>
        <w:rPr>
          <w:rFonts w:ascii="Times New Roman" w:hAnsi="Times New Roman" w:cs="Times New Roman"/>
          <w:sz w:val="32"/>
          <w:szCs w:val="32"/>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D40A2D" w:rsidRDefault="00D40A2D" w:rsidP="00D40A2D">
      <w:pPr>
        <w:spacing w:after="0"/>
        <w:rPr>
          <w:rFonts w:ascii="Times New Roman" w:hAnsi="Times New Roman" w:cs="Times New Roman"/>
          <w:b/>
          <w:sz w:val="24"/>
          <w:szCs w:val="24"/>
        </w:rPr>
      </w:pPr>
    </w:p>
    <w:p w:rsidR="00C07C4B" w:rsidRDefault="00C07C4B" w:rsidP="007A0CF5">
      <w:pPr>
        <w:spacing w:after="0"/>
        <w:jc w:val="center"/>
        <w:rPr>
          <w:rFonts w:ascii="Times New Roman" w:hAnsi="Times New Roman" w:cs="Times New Roman"/>
          <w:b/>
          <w:sz w:val="24"/>
          <w:szCs w:val="24"/>
        </w:rPr>
      </w:pPr>
      <w:r w:rsidRPr="00D40A2D">
        <w:rPr>
          <w:rFonts w:ascii="Times New Roman" w:hAnsi="Times New Roman" w:cs="Times New Roman"/>
          <w:b/>
          <w:sz w:val="24"/>
          <w:szCs w:val="24"/>
        </w:rPr>
        <w:lastRenderedPageBreak/>
        <w:t>СПИСЪК НА СЪКРАЩЕНИЯТА</w:t>
      </w:r>
    </w:p>
    <w:p w:rsidR="007A0CF5" w:rsidRPr="00D40A2D" w:rsidRDefault="007A0CF5" w:rsidP="007A0CF5">
      <w:pPr>
        <w:spacing w:after="0"/>
        <w:jc w:val="center"/>
        <w:rPr>
          <w:rFonts w:ascii="Times New Roman" w:hAnsi="Times New Roman" w:cs="Times New Roman"/>
          <w:b/>
          <w:sz w:val="24"/>
          <w:szCs w:val="24"/>
        </w:rPr>
      </w:pPr>
    </w:p>
    <w:p w:rsidR="00FD0D74" w:rsidRPr="00F92B1B" w:rsidRDefault="00C07C4B" w:rsidP="00366367">
      <w:pPr>
        <w:spacing w:after="0"/>
        <w:rPr>
          <w:rFonts w:ascii="Times New Roman" w:hAnsi="Times New Roman" w:cs="Times New Roman"/>
          <w:bCs/>
          <w:color w:val="000000"/>
          <w:sz w:val="24"/>
          <w:szCs w:val="24"/>
          <w:shd w:val="clear" w:color="auto" w:fill="FEFEFE"/>
        </w:rPr>
      </w:pPr>
      <w:r w:rsidRPr="00F92B1B">
        <w:rPr>
          <w:rFonts w:ascii="Times New Roman" w:hAnsi="Times New Roman" w:cs="Times New Roman"/>
          <w:bCs/>
          <w:color w:val="000000"/>
          <w:sz w:val="24"/>
          <w:szCs w:val="24"/>
          <w:shd w:val="clear" w:color="auto" w:fill="FEFEFE"/>
        </w:rPr>
        <w:t xml:space="preserve">Закон за местното самоуправление и местната администрация </w:t>
      </w:r>
      <w:r w:rsidR="003F3CA6" w:rsidRPr="00F92B1B">
        <w:rPr>
          <w:rFonts w:ascii="Times New Roman" w:hAnsi="Times New Roman" w:cs="Times New Roman"/>
          <w:bCs/>
          <w:color w:val="000000"/>
          <w:sz w:val="24"/>
          <w:szCs w:val="24"/>
          <w:shd w:val="clear" w:color="auto" w:fill="FEFEFE"/>
        </w:rPr>
        <w:t xml:space="preserve"> </w:t>
      </w:r>
      <w:r w:rsidR="00F92B1B">
        <w:rPr>
          <w:rFonts w:ascii="Times New Roman" w:hAnsi="Times New Roman" w:cs="Times New Roman"/>
          <w:bCs/>
          <w:color w:val="000000"/>
          <w:sz w:val="24"/>
          <w:szCs w:val="24"/>
          <w:shd w:val="clear" w:color="auto" w:fill="FEFEFE"/>
        </w:rPr>
        <w:t xml:space="preserve">- </w:t>
      </w:r>
      <w:r w:rsidRPr="00F92B1B">
        <w:rPr>
          <w:rFonts w:ascii="Times New Roman" w:hAnsi="Times New Roman" w:cs="Times New Roman"/>
          <w:sz w:val="24"/>
          <w:szCs w:val="24"/>
        </w:rPr>
        <w:t>ЗМСМА</w:t>
      </w:r>
    </w:p>
    <w:p w:rsidR="003F3CA6" w:rsidRPr="00F92B1B" w:rsidRDefault="00366367" w:rsidP="00366367">
      <w:pPr>
        <w:spacing w:after="0"/>
        <w:rPr>
          <w:rFonts w:ascii="Times New Roman" w:eastAsia="Calibri" w:hAnsi="Times New Roman" w:cs="Times New Roman"/>
          <w:sz w:val="24"/>
          <w:szCs w:val="24"/>
        </w:rPr>
      </w:pPr>
      <w:r w:rsidRPr="00F92B1B">
        <w:rPr>
          <w:rFonts w:ascii="Times New Roman" w:hAnsi="Times New Roman" w:cs="Times New Roman"/>
          <w:color w:val="333333"/>
          <w:sz w:val="24"/>
          <w:szCs w:val="24"/>
        </w:rPr>
        <w:t>Стратегията за иновации и добро управление на местно ниво</w:t>
      </w:r>
      <w:r w:rsidRPr="00F92B1B">
        <w:rPr>
          <w:rFonts w:ascii="Times New Roman" w:eastAsia="Calibri" w:hAnsi="Times New Roman" w:cs="Times New Roman"/>
          <w:sz w:val="24"/>
          <w:szCs w:val="24"/>
        </w:rPr>
        <w:t xml:space="preserve"> </w:t>
      </w:r>
      <w:r w:rsidR="00F92B1B">
        <w:rPr>
          <w:rFonts w:ascii="Times New Roman" w:eastAsia="Calibri" w:hAnsi="Times New Roman" w:cs="Times New Roman"/>
          <w:sz w:val="24"/>
          <w:szCs w:val="24"/>
        </w:rPr>
        <w:t>-</w:t>
      </w:r>
      <w:r w:rsidR="009D73F4">
        <w:rPr>
          <w:rFonts w:ascii="Times New Roman" w:eastAsia="Calibri" w:hAnsi="Times New Roman" w:cs="Times New Roman"/>
          <w:sz w:val="24"/>
          <w:szCs w:val="24"/>
        </w:rPr>
        <w:t xml:space="preserve"> </w:t>
      </w:r>
      <w:r w:rsidRPr="00F92B1B">
        <w:rPr>
          <w:rFonts w:ascii="Times New Roman" w:eastAsia="Calibri" w:hAnsi="Times New Roman" w:cs="Times New Roman"/>
          <w:sz w:val="24"/>
          <w:szCs w:val="24"/>
        </w:rPr>
        <w:t>СИДУМН</w:t>
      </w:r>
    </w:p>
    <w:p w:rsidR="00F92B1B" w:rsidRDefault="00F92B1B" w:rsidP="00366367">
      <w:pPr>
        <w:spacing w:after="0"/>
        <w:rPr>
          <w:rFonts w:ascii="Times New Roman" w:hAnsi="Times New Roman" w:cs="Times New Roman"/>
          <w:sz w:val="24"/>
          <w:szCs w:val="24"/>
        </w:rPr>
      </w:pPr>
      <w:r w:rsidRPr="00F92B1B">
        <w:rPr>
          <w:rFonts w:ascii="Times New Roman" w:hAnsi="Times New Roman" w:cs="Times New Roman"/>
          <w:sz w:val="24"/>
          <w:szCs w:val="24"/>
          <w:shd w:val="clear" w:color="auto" w:fill="FFFFFF"/>
        </w:rPr>
        <w:t>Секционните избирателни комисии</w:t>
      </w:r>
      <w:r w:rsidRPr="00F92B1B">
        <w:rPr>
          <w:rFonts w:ascii="Times New Roman" w:hAnsi="Times New Roman" w:cs="Times New Roman"/>
          <w:sz w:val="24"/>
          <w:szCs w:val="24"/>
          <w:lang w:val="en-US"/>
        </w:rPr>
        <w:t xml:space="preserve"> </w:t>
      </w:r>
      <w:r w:rsidR="00CB40E1">
        <w:rPr>
          <w:rFonts w:ascii="Times New Roman" w:hAnsi="Times New Roman" w:cs="Times New Roman"/>
          <w:sz w:val="24"/>
          <w:szCs w:val="24"/>
        </w:rPr>
        <w:t>–</w:t>
      </w:r>
      <w:r w:rsidR="009D73F4">
        <w:rPr>
          <w:rFonts w:ascii="Times New Roman" w:hAnsi="Times New Roman" w:cs="Times New Roman"/>
          <w:sz w:val="24"/>
          <w:szCs w:val="24"/>
        </w:rPr>
        <w:t xml:space="preserve"> </w:t>
      </w:r>
      <w:r w:rsidRPr="00F92B1B">
        <w:rPr>
          <w:rFonts w:ascii="Times New Roman" w:hAnsi="Times New Roman" w:cs="Times New Roman"/>
          <w:sz w:val="24"/>
          <w:szCs w:val="24"/>
          <w:lang w:val="en-US"/>
        </w:rPr>
        <w:t>СИК</w:t>
      </w:r>
    </w:p>
    <w:p w:rsidR="00CB40E1" w:rsidRDefault="00CB40E1" w:rsidP="00366367">
      <w:pPr>
        <w:spacing w:after="0"/>
        <w:rPr>
          <w:rStyle w:val="Emphasis"/>
          <w:rFonts w:ascii="Times New Roman" w:hAnsi="Times New Roman" w:cs="Times New Roman"/>
          <w:bCs/>
          <w:i w:val="0"/>
          <w:iCs w:val="0"/>
          <w:sz w:val="24"/>
          <w:szCs w:val="24"/>
          <w:shd w:val="clear" w:color="auto" w:fill="FFFFFF"/>
        </w:rPr>
      </w:pPr>
      <w:r>
        <w:rPr>
          <w:rFonts w:ascii="Times New Roman" w:hAnsi="Times New Roman" w:cs="Times New Roman"/>
          <w:sz w:val="24"/>
          <w:szCs w:val="24"/>
          <w:shd w:val="clear" w:color="auto" w:fill="FFFFFF"/>
        </w:rPr>
        <w:t>С</w:t>
      </w:r>
      <w:r w:rsidRPr="00CB40E1">
        <w:rPr>
          <w:rFonts w:ascii="Times New Roman" w:hAnsi="Times New Roman" w:cs="Times New Roman"/>
          <w:sz w:val="24"/>
          <w:szCs w:val="24"/>
          <w:shd w:val="clear" w:color="auto" w:fill="FFFFFF"/>
        </w:rPr>
        <w:t xml:space="preserve">истема за </w:t>
      </w:r>
      <w:r w:rsidR="000C5E9C">
        <w:rPr>
          <w:rFonts w:ascii="Times New Roman" w:hAnsi="Times New Roman" w:cs="Times New Roman"/>
          <w:sz w:val="24"/>
          <w:szCs w:val="24"/>
          <w:shd w:val="clear" w:color="auto" w:fill="FFFFFF"/>
        </w:rPr>
        <w:t>финансово управление и контрол</w:t>
      </w:r>
      <w:r w:rsidR="009D73F4">
        <w:rPr>
          <w:rFonts w:ascii="Times New Roman" w:hAnsi="Times New Roman" w:cs="Times New Roman"/>
          <w:sz w:val="24"/>
          <w:szCs w:val="24"/>
          <w:shd w:val="clear" w:color="auto" w:fill="FFFFFF"/>
        </w:rPr>
        <w:t xml:space="preserve"> </w:t>
      </w:r>
      <w:r w:rsidR="000C5E9C">
        <w:rPr>
          <w:rFonts w:ascii="Times New Roman" w:hAnsi="Times New Roman" w:cs="Times New Roman"/>
          <w:sz w:val="24"/>
          <w:szCs w:val="24"/>
          <w:shd w:val="clear" w:color="auto" w:fill="FFFFFF"/>
        </w:rPr>
        <w:t xml:space="preserve">- </w:t>
      </w:r>
      <w:r w:rsidR="009D73F4">
        <w:rPr>
          <w:rFonts w:ascii="Times New Roman" w:hAnsi="Times New Roman" w:cs="Times New Roman"/>
          <w:sz w:val="24"/>
          <w:szCs w:val="24"/>
          <w:shd w:val="clear" w:color="auto" w:fill="FFFFFF"/>
        </w:rPr>
        <w:t xml:space="preserve"> </w:t>
      </w:r>
      <w:r w:rsidRPr="000C5E9C">
        <w:rPr>
          <w:rStyle w:val="Emphasis"/>
          <w:rFonts w:ascii="Times New Roman" w:hAnsi="Times New Roman" w:cs="Times New Roman"/>
          <w:bCs/>
          <w:i w:val="0"/>
          <w:iCs w:val="0"/>
          <w:sz w:val="24"/>
          <w:szCs w:val="24"/>
          <w:shd w:val="clear" w:color="auto" w:fill="FFFFFF"/>
        </w:rPr>
        <w:t>СФУК</w:t>
      </w:r>
    </w:p>
    <w:p w:rsidR="0008114E" w:rsidRDefault="0008114E" w:rsidP="00366367">
      <w:pPr>
        <w:spacing w:after="0"/>
        <w:rPr>
          <w:rFonts w:ascii="Times New Roman" w:hAnsi="Times New Roman"/>
          <w:sz w:val="24"/>
          <w:szCs w:val="24"/>
        </w:rPr>
      </w:pPr>
      <w:r>
        <w:rPr>
          <w:rFonts w:ascii="Times New Roman" w:hAnsi="Times New Roman"/>
          <w:sz w:val="24"/>
          <w:szCs w:val="24"/>
        </w:rPr>
        <w:t>Дълготрайни материални активи</w:t>
      </w:r>
      <w:r w:rsidR="009D73F4">
        <w:rPr>
          <w:rFonts w:ascii="Times New Roman" w:hAnsi="Times New Roman"/>
          <w:sz w:val="24"/>
          <w:szCs w:val="24"/>
        </w:rPr>
        <w:t xml:space="preserve"> </w:t>
      </w:r>
      <w:r>
        <w:rPr>
          <w:rFonts w:ascii="Times New Roman" w:hAnsi="Times New Roman"/>
          <w:sz w:val="24"/>
          <w:szCs w:val="24"/>
        </w:rPr>
        <w:t>-</w:t>
      </w:r>
      <w:r w:rsidR="009D73F4">
        <w:rPr>
          <w:rFonts w:ascii="Times New Roman" w:hAnsi="Times New Roman"/>
          <w:sz w:val="24"/>
          <w:szCs w:val="24"/>
        </w:rPr>
        <w:t xml:space="preserve"> </w:t>
      </w:r>
      <w:r w:rsidRPr="00492D4F">
        <w:rPr>
          <w:rFonts w:ascii="Times New Roman" w:hAnsi="Times New Roman"/>
          <w:sz w:val="24"/>
          <w:szCs w:val="24"/>
        </w:rPr>
        <w:t>ДМА</w:t>
      </w:r>
    </w:p>
    <w:p w:rsidR="007A0CF5" w:rsidRDefault="007A0CF5" w:rsidP="00366367">
      <w:pPr>
        <w:spacing w:after="0"/>
        <w:rPr>
          <w:rFonts w:ascii="Times New Roman" w:hAnsi="Times New Roman"/>
          <w:sz w:val="24"/>
          <w:szCs w:val="24"/>
        </w:rPr>
      </w:pPr>
      <w:r>
        <w:rPr>
          <w:rFonts w:ascii="Times New Roman" w:hAnsi="Times New Roman"/>
          <w:sz w:val="24"/>
          <w:szCs w:val="24"/>
        </w:rPr>
        <w:t>Общински съвет</w:t>
      </w:r>
      <w:r w:rsidR="009D73F4">
        <w:rPr>
          <w:rFonts w:ascii="Times New Roman" w:hAnsi="Times New Roman"/>
          <w:sz w:val="24"/>
          <w:szCs w:val="24"/>
        </w:rPr>
        <w:t xml:space="preserve"> </w:t>
      </w:r>
      <w:r w:rsidR="00105B02">
        <w:rPr>
          <w:rFonts w:ascii="Times New Roman" w:hAnsi="Times New Roman"/>
          <w:sz w:val="24"/>
          <w:szCs w:val="24"/>
        </w:rPr>
        <w:t>–</w:t>
      </w:r>
      <w:r w:rsidR="009D73F4">
        <w:rPr>
          <w:rFonts w:ascii="Times New Roman" w:hAnsi="Times New Roman"/>
          <w:sz w:val="24"/>
          <w:szCs w:val="24"/>
        </w:rPr>
        <w:t xml:space="preserve"> </w:t>
      </w:r>
      <w:r>
        <w:rPr>
          <w:rFonts w:ascii="Times New Roman" w:hAnsi="Times New Roman"/>
          <w:sz w:val="24"/>
          <w:szCs w:val="24"/>
        </w:rPr>
        <w:t>ОбС</w:t>
      </w:r>
    </w:p>
    <w:p w:rsidR="00105B02" w:rsidRPr="00CB40E1" w:rsidRDefault="00105B02" w:rsidP="00366367">
      <w:pPr>
        <w:spacing w:after="0"/>
        <w:rPr>
          <w:rFonts w:ascii="Times New Roman" w:hAnsi="Times New Roman" w:cs="Times New Roman"/>
          <w:b/>
          <w:sz w:val="24"/>
          <w:szCs w:val="24"/>
        </w:rPr>
      </w:pPr>
      <w:r>
        <w:rPr>
          <w:rFonts w:ascii="Times New Roman" w:hAnsi="Times New Roman"/>
          <w:sz w:val="24"/>
          <w:szCs w:val="24"/>
        </w:rPr>
        <w:t>Съвет на Европа - СЕ</w:t>
      </w: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3F3CA6" w:rsidRDefault="003F3CA6" w:rsidP="00146166">
      <w:pPr>
        <w:spacing w:after="0"/>
        <w:rPr>
          <w:rFonts w:ascii="Times New Roman" w:hAnsi="Times New Roman" w:cs="Times New Roman"/>
          <w:b/>
          <w:sz w:val="24"/>
          <w:szCs w:val="24"/>
        </w:rPr>
      </w:pPr>
    </w:p>
    <w:p w:rsidR="00D70AF0" w:rsidRPr="00146166" w:rsidRDefault="00D70AF0" w:rsidP="00146166">
      <w:pPr>
        <w:spacing w:after="0"/>
        <w:jc w:val="both"/>
        <w:rPr>
          <w:rFonts w:ascii="Times New Roman" w:hAnsi="Times New Roman" w:cs="Times New Roman"/>
          <w:b/>
          <w:sz w:val="24"/>
          <w:szCs w:val="24"/>
        </w:rPr>
      </w:pPr>
      <w:r w:rsidRPr="00146166">
        <w:rPr>
          <w:rFonts w:ascii="Times New Roman" w:hAnsi="Times New Roman" w:cs="Times New Roman"/>
          <w:b/>
          <w:sz w:val="24"/>
          <w:szCs w:val="24"/>
        </w:rPr>
        <w:t xml:space="preserve">РЕЗЮМЕ </w:t>
      </w:r>
    </w:p>
    <w:p w:rsidR="008317C1" w:rsidRDefault="00C90EF0" w:rsidP="00C90EF0">
      <w:pPr>
        <w:autoSpaceDE w:val="0"/>
        <w:autoSpaceDN w:val="0"/>
        <w:adjustRightInd w:val="0"/>
        <w:spacing w:after="0" w:line="240" w:lineRule="auto"/>
        <w:jc w:val="both"/>
        <w:rPr>
          <w:rFonts w:ascii="Times New Roman" w:hAnsi="Times New Roman" w:cs="Times New Roman"/>
          <w:sz w:val="24"/>
          <w:szCs w:val="24"/>
        </w:rPr>
      </w:pPr>
      <w:r w:rsidRPr="00457C44">
        <w:rPr>
          <w:rFonts w:ascii="Times New Roman" w:hAnsi="Times New Roman" w:cs="Times New Roman"/>
          <w:sz w:val="24"/>
          <w:szCs w:val="24"/>
        </w:rPr>
        <w:t xml:space="preserve">Доброто управление винаги следва да се разглежда в контекста на демократичното управление. В 21 век гражданите не са удовлетворени само от констатацията, че органите на управление действат съобразно законите, те изискват от държавата не само законосъобразни действия, но и висока степен на прозрачност, отговорност и качество на решенията. Хората искат да бъдат сигурни, че всички релевантни фактори са били взети под внимание. </w:t>
      </w:r>
      <w:r w:rsidR="00B4452A" w:rsidRPr="00457C44">
        <w:rPr>
          <w:rFonts w:ascii="Times New Roman" w:hAnsi="Times New Roman" w:cs="Times New Roman"/>
          <w:sz w:val="24"/>
          <w:szCs w:val="24"/>
        </w:rPr>
        <w:t>Република България е първата държава-членка на СЕ, която през 2010 г. получава акредитация да присъжда на свои общини Етикет за иновации и добро управление на местно ниво.</w:t>
      </w:r>
      <w:r w:rsidR="00B4452A" w:rsidRPr="00457C44">
        <w:rPr>
          <w:rFonts w:ascii="Times New Roman" w:hAnsi="Times New Roman" w:cs="Times New Roman"/>
          <w:color w:val="464646"/>
          <w:sz w:val="24"/>
          <w:szCs w:val="24"/>
        </w:rPr>
        <w:t xml:space="preserve"> </w:t>
      </w:r>
      <w:r w:rsidR="007B36AC">
        <w:rPr>
          <w:rFonts w:ascii="Times New Roman" w:hAnsi="Times New Roman" w:cs="Times New Roman"/>
          <w:sz w:val="24"/>
          <w:szCs w:val="24"/>
        </w:rPr>
        <w:t>През</w:t>
      </w:r>
      <w:r w:rsidR="00B4452A" w:rsidRPr="00457C44">
        <w:rPr>
          <w:rFonts w:ascii="Times New Roman" w:hAnsi="Times New Roman" w:cs="Times New Roman"/>
          <w:sz w:val="24"/>
          <w:szCs w:val="24"/>
        </w:rPr>
        <w:t xml:space="preserve"> следващата </w:t>
      </w:r>
      <w:r w:rsidR="0032577A" w:rsidRPr="00457C44">
        <w:rPr>
          <w:rFonts w:ascii="Times New Roman" w:hAnsi="Times New Roman" w:cs="Times New Roman"/>
          <w:sz w:val="24"/>
          <w:szCs w:val="24"/>
        </w:rPr>
        <w:t xml:space="preserve">2011 г. </w:t>
      </w:r>
      <w:r w:rsidR="00146166" w:rsidRPr="00457C44">
        <w:rPr>
          <w:rFonts w:ascii="Times New Roman" w:hAnsi="Times New Roman" w:cs="Times New Roman"/>
          <w:sz w:val="24"/>
          <w:szCs w:val="24"/>
        </w:rPr>
        <w:t>страната ни</w:t>
      </w:r>
      <w:r w:rsidR="00E64595" w:rsidRPr="00457C44">
        <w:rPr>
          <w:rFonts w:ascii="Times New Roman" w:hAnsi="Times New Roman" w:cs="Times New Roman"/>
          <w:sz w:val="24"/>
          <w:szCs w:val="24"/>
        </w:rPr>
        <w:t xml:space="preserve"> стана </w:t>
      </w:r>
      <w:r w:rsidR="0032577A" w:rsidRPr="00457C44">
        <w:rPr>
          <w:rFonts w:ascii="Times New Roman" w:hAnsi="Times New Roman" w:cs="Times New Roman"/>
          <w:sz w:val="24"/>
          <w:szCs w:val="24"/>
        </w:rPr>
        <w:t xml:space="preserve"> първата държава-членка на СЕ, която успешно проведе процедура по присъждане на Етикета. Бяха наградени общо 13 общини, в т.ч. и община  Димитровград. Самото обстоятелство, че още в началото община Димитровград се е включила </w:t>
      </w:r>
      <w:r w:rsidR="008317C1" w:rsidRPr="00457C44">
        <w:rPr>
          <w:rFonts w:ascii="Times New Roman" w:hAnsi="Times New Roman" w:cs="Times New Roman"/>
          <w:sz w:val="24"/>
          <w:szCs w:val="24"/>
        </w:rPr>
        <w:t xml:space="preserve">в оценяването за иновации и добро управление е показател, </w:t>
      </w:r>
      <w:r w:rsidR="00E64595" w:rsidRPr="00457C44">
        <w:rPr>
          <w:rFonts w:ascii="Times New Roman" w:hAnsi="Times New Roman" w:cs="Times New Roman"/>
          <w:sz w:val="24"/>
          <w:szCs w:val="24"/>
        </w:rPr>
        <w:t xml:space="preserve">че </w:t>
      </w:r>
      <w:r w:rsidR="008317C1" w:rsidRPr="00457C44">
        <w:rPr>
          <w:rFonts w:ascii="Times New Roman" w:hAnsi="Times New Roman" w:cs="Times New Roman"/>
          <w:sz w:val="24"/>
          <w:szCs w:val="24"/>
        </w:rPr>
        <w:t>местната администрация ее стреми да отговаря на европейските стандарти за качество на управлението.</w:t>
      </w:r>
    </w:p>
    <w:p w:rsidR="003F3CA6" w:rsidRPr="007B36AC" w:rsidRDefault="00EE650F" w:rsidP="007B36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Докладът е изготвен съгласно Методика за оценяване на общините-кандидати за присъждане на Европейски етикет за иновации и добро управление на местно ниво, съобразена с Платформармата на заинтеросованите страни към СЕ.</w:t>
      </w:r>
    </w:p>
    <w:p w:rsidR="002D4401" w:rsidRPr="007B36AC" w:rsidRDefault="00A862BD" w:rsidP="003F3CA6">
      <w:pPr>
        <w:spacing w:after="0"/>
        <w:jc w:val="both"/>
        <w:rPr>
          <w:rFonts w:ascii="Times New Roman" w:hAnsi="Times New Roman" w:cs="Times New Roman"/>
          <w:b/>
          <w:sz w:val="24"/>
          <w:szCs w:val="24"/>
        </w:rPr>
      </w:pPr>
      <w:r w:rsidRPr="007B36AC">
        <w:rPr>
          <w:rFonts w:ascii="Times New Roman" w:hAnsi="Times New Roman" w:cs="Times New Roman"/>
          <w:b/>
          <w:sz w:val="24"/>
          <w:szCs w:val="24"/>
        </w:rPr>
        <w:t>ВЪВЕДЕНИЕ</w:t>
      </w:r>
    </w:p>
    <w:p w:rsidR="00A862BD" w:rsidRPr="007B36AC" w:rsidRDefault="00A862BD" w:rsidP="003F3CA6">
      <w:pPr>
        <w:spacing w:after="0"/>
        <w:jc w:val="both"/>
        <w:rPr>
          <w:rFonts w:ascii="Times New Roman" w:hAnsi="Times New Roman" w:cs="Times New Roman"/>
          <w:sz w:val="24"/>
          <w:szCs w:val="24"/>
        </w:rPr>
      </w:pPr>
      <w:r w:rsidRPr="007B36AC">
        <w:rPr>
          <w:rFonts w:ascii="Times New Roman" w:hAnsi="Times New Roman" w:cs="Times New Roman"/>
          <w:b/>
          <w:sz w:val="24"/>
          <w:szCs w:val="24"/>
        </w:rPr>
        <w:t>Основание</w:t>
      </w:r>
      <w:r w:rsidR="00CB0306" w:rsidRPr="007B36AC">
        <w:rPr>
          <w:rFonts w:ascii="Times New Roman" w:hAnsi="Times New Roman" w:cs="Times New Roman"/>
          <w:b/>
          <w:sz w:val="24"/>
          <w:szCs w:val="24"/>
        </w:rPr>
        <w:t xml:space="preserve"> за извършване на проверката и верификацията: </w:t>
      </w:r>
      <w:r w:rsidR="00B47F14" w:rsidRPr="007B36AC">
        <w:rPr>
          <w:rFonts w:ascii="Times New Roman" w:hAnsi="Times New Roman" w:cs="Times New Roman"/>
          <w:sz w:val="24"/>
          <w:szCs w:val="24"/>
        </w:rPr>
        <w:t>включване в С</w:t>
      </w:r>
      <w:r w:rsidR="004F154E" w:rsidRPr="007B36AC">
        <w:rPr>
          <w:rFonts w:ascii="Times New Roman" w:hAnsi="Times New Roman" w:cs="Times New Roman"/>
          <w:sz w:val="24"/>
          <w:szCs w:val="24"/>
        </w:rPr>
        <w:t xml:space="preserve">писък на </w:t>
      </w:r>
      <w:r w:rsidR="00B47F14" w:rsidRPr="007B36AC">
        <w:rPr>
          <w:rFonts w:ascii="Times New Roman" w:hAnsi="Times New Roman" w:cs="Times New Roman"/>
          <w:sz w:val="24"/>
          <w:szCs w:val="24"/>
        </w:rPr>
        <w:t xml:space="preserve">националните експерти за </w:t>
      </w:r>
      <w:r w:rsidR="004F154E" w:rsidRPr="007B36AC">
        <w:rPr>
          <w:rFonts w:ascii="Times New Roman" w:hAnsi="Times New Roman" w:cs="Times New Roman"/>
          <w:sz w:val="24"/>
          <w:szCs w:val="24"/>
        </w:rPr>
        <w:t>незав</w:t>
      </w:r>
      <w:r w:rsidR="00B47F14" w:rsidRPr="007B36AC">
        <w:rPr>
          <w:rFonts w:ascii="Times New Roman" w:hAnsi="Times New Roman" w:cs="Times New Roman"/>
          <w:sz w:val="24"/>
          <w:szCs w:val="24"/>
        </w:rPr>
        <w:t>исима проверка и верификация за присъждане на Европейски етикет, утвърден със Заповед № РД-02-14-395/ 28.05.2020 г.</w:t>
      </w:r>
      <w:r w:rsidR="004F154E" w:rsidRPr="007B36AC">
        <w:rPr>
          <w:rFonts w:ascii="Times New Roman" w:hAnsi="Times New Roman" w:cs="Times New Roman"/>
          <w:sz w:val="24"/>
          <w:szCs w:val="24"/>
        </w:rPr>
        <w:t xml:space="preserve"> на министъра на </w:t>
      </w:r>
      <w:r w:rsidR="00975588" w:rsidRPr="007B36AC">
        <w:rPr>
          <w:rFonts w:ascii="Times New Roman" w:hAnsi="Times New Roman" w:cs="Times New Roman"/>
          <w:sz w:val="24"/>
          <w:szCs w:val="24"/>
        </w:rPr>
        <w:t>регионалното развитие и благоустройството</w:t>
      </w:r>
      <w:r w:rsidR="004F154E" w:rsidRPr="007B36AC">
        <w:rPr>
          <w:rFonts w:ascii="Times New Roman" w:hAnsi="Times New Roman" w:cs="Times New Roman"/>
          <w:sz w:val="24"/>
          <w:szCs w:val="24"/>
        </w:rPr>
        <w:t xml:space="preserve">, попълнена декларация за безпристрастност, </w:t>
      </w:r>
      <w:r w:rsidR="00CB0306" w:rsidRPr="007B36AC">
        <w:rPr>
          <w:rFonts w:ascii="Times New Roman" w:hAnsi="Times New Roman" w:cs="Times New Roman"/>
          <w:sz w:val="24"/>
          <w:szCs w:val="24"/>
        </w:rPr>
        <w:t xml:space="preserve">сключен договор </w:t>
      </w:r>
      <w:r w:rsidR="00975588" w:rsidRPr="007B36AC">
        <w:rPr>
          <w:rFonts w:ascii="Times New Roman" w:hAnsi="Times New Roman" w:cs="Times New Roman"/>
          <w:sz w:val="24"/>
          <w:szCs w:val="24"/>
        </w:rPr>
        <w:t xml:space="preserve">№ РД-02-29-77/ 08.06.2020 г. между МРРБ и Изпълнител – „Ди Пи Вю“ ЕООД за подпомагане и координация на процедурата по независима проверка и верификация. </w:t>
      </w:r>
    </w:p>
    <w:p w:rsidR="00AE17DD" w:rsidRPr="007B36AC" w:rsidRDefault="00A862BD" w:rsidP="003B164F">
      <w:pPr>
        <w:spacing w:after="0"/>
        <w:jc w:val="both"/>
        <w:rPr>
          <w:rFonts w:ascii="Times New Roman" w:hAnsi="Times New Roman" w:cs="Times New Roman"/>
          <w:sz w:val="24"/>
          <w:szCs w:val="24"/>
        </w:rPr>
      </w:pPr>
      <w:r w:rsidRPr="007B36AC">
        <w:rPr>
          <w:rFonts w:ascii="Times New Roman" w:hAnsi="Times New Roman" w:cs="Times New Roman"/>
          <w:b/>
          <w:sz w:val="24"/>
          <w:szCs w:val="24"/>
        </w:rPr>
        <w:t xml:space="preserve">Обект на </w:t>
      </w:r>
      <w:r w:rsidR="00CB0306" w:rsidRPr="007B36AC">
        <w:rPr>
          <w:rFonts w:ascii="Times New Roman" w:hAnsi="Times New Roman" w:cs="Times New Roman"/>
          <w:b/>
          <w:sz w:val="24"/>
          <w:szCs w:val="24"/>
        </w:rPr>
        <w:t>проверката и верификацията</w:t>
      </w:r>
      <w:r w:rsidRPr="007B36AC">
        <w:rPr>
          <w:rFonts w:ascii="Times New Roman" w:hAnsi="Times New Roman" w:cs="Times New Roman"/>
          <w:b/>
          <w:sz w:val="24"/>
          <w:szCs w:val="24"/>
        </w:rPr>
        <w:t xml:space="preserve"> </w:t>
      </w:r>
      <w:r w:rsidRPr="007B36AC">
        <w:rPr>
          <w:rFonts w:ascii="Times New Roman" w:hAnsi="Times New Roman" w:cs="Times New Roman"/>
          <w:sz w:val="24"/>
          <w:szCs w:val="24"/>
        </w:rPr>
        <w:t xml:space="preserve">– </w:t>
      </w:r>
      <w:r w:rsidR="00AE17DD" w:rsidRPr="007B36AC">
        <w:rPr>
          <w:rFonts w:ascii="Times New Roman" w:hAnsi="Times New Roman" w:cs="Times New Roman"/>
          <w:sz w:val="24"/>
          <w:szCs w:val="24"/>
        </w:rPr>
        <w:t xml:space="preserve">прилагане на 12-те принципа за добро </w:t>
      </w:r>
      <w:r w:rsidR="00EF0CB5" w:rsidRPr="007B36AC">
        <w:rPr>
          <w:rFonts w:ascii="Times New Roman" w:hAnsi="Times New Roman" w:cs="Times New Roman"/>
          <w:sz w:val="24"/>
          <w:szCs w:val="24"/>
        </w:rPr>
        <w:t xml:space="preserve">демократично </w:t>
      </w:r>
      <w:r w:rsidR="00AE17DD" w:rsidRPr="007B36AC">
        <w:rPr>
          <w:rFonts w:ascii="Times New Roman" w:hAnsi="Times New Roman" w:cs="Times New Roman"/>
          <w:sz w:val="24"/>
          <w:szCs w:val="24"/>
        </w:rPr>
        <w:t xml:space="preserve">управление чрез изпълнение на съответните дейности и индикатори, характеризиращи европейския стандарт за добро демократично управление на местно ниво </w:t>
      </w:r>
      <w:r w:rsidR="004F154E" w:rsidRPr="007B36AC">
        <w:rPr>
          <w:rFonts w:ascii="Times New Roman" w:hAnsi="Times New Roman" w:cs="Times New Roman"/>
          <w:sz w:val="24"/>
          <w:szCs w:val="24"/>
        </w:rPr>
        <w:t>съгласно утвърдения Еталон (бенчмарк)</w:t>
      </w:r>
      <w:r w:rsidR="00DF0FE6" w:rsidRPr="007B36AC">
        <w:rPr>
          <w:rFonts w:ascii="Times New Roman" w:hAnsi="Times New Roman" w:cs="Times New Roman"/>
          <w:sz w:val="24"/>
          <w:szCs w:val="24"/>
        </w:rPr>
        <w:t>.</w:t>
      </w:r>
    </w:p>
    <w:p w:rsidR="00B54A12" w:rsidRPr="007B36AC" w:rsidRDefault="00B54A12" w:rsidP="00A052D7">
      <w:pPr>
        <w:tabs>
          <w:tab w:val="left" w:pos="431"/>
        </w:tabs>
        <w:spacing w:after="0" w:line="360" w:lineRule="auto"/>
        <w:jc w:val="both"/>
        <w:rPr>
          <w:rFonts w:ascii="Times New Roman" w:eastAsia="Times New Roman" w:hAnsi="Times New Roman" w:cs="Times New Roman"/>
          <w:sz w:val="24"/>
          <w:szCs w:val="24"/>
        </w:rPr>
      </w:pPr>
      <w:r w:rsidRPr="007B36AC">
        <w:rPr>
          <w:rFonts w:ascii="Times New Roman" w:eastAsia="Times New Roman" w:hAnsi="Times New Roman" w:cs="Times New Roman"/>
          <w:sz w:val="24"/>
          <w:szCs w:val="24"/>
        </w:rPr>
        <w:t>Дванадесетте принципа на добро демократично управление на местно ниво са:</w:t>
      </w:r>
    </w:p>
    <w:p w:rsidR="00B54A12" w:rsidRPr="008D3CD7" w:rsidRDefault="00B54A12" w:rsidP="008D3CD7">
      <w:pPr>
        <w:pStyle w:val="ListParagraph"/>
        <w:numPr>
          <w:ilvl w:val="0"/>
          <w:numId w:val="4"/>
        </w:numPr>
        <w:tabs>
          <w:tab w:val="left" w:pos="431"/>
          <w:tab w:val="left" w:pos="993"/>
        </w:tabs>
        <w:spacing w:after="0" w:line="360" w:lineRule="auto"/>
        <w:jc w:val="both"/>
        <w:rPr>
          <w:rFonts w:ascii="Times New Roman" w:eastAsia="Times New Roman" w:hAnsi="Times New Roman" w:cs="Times New Roman"/>
          <w:sz w:val="24"/>
          <w:szCs w:val="24"/>
        </w:rPr>
      </w:pPr>
      <w:r w:rsidRPr="008D3CD7">
        <w:rPr>
          <w:rFonts w:ascii="Times New Roman" w:eastAsia="Times New Roman" w:hAnsi="Times New Roman" w:cs="Times New Roman"/>
          <w:sz w:val="24"/>
          <w:szCs w:val="24"/>
        </w:rPr>
        <w:t>Честно провеждане на изборите, представителност и гражданско участие;</w:t>
      </w:r>
    </w:p>
    <w:p w:rsidR="00B54A12" w:rsidRPr="008D3CD7" w:rsidRDefault="00B54A12" w:rsidP="008D3CD7">
      <w:pPr>
        <w:pStyle w:val="ListParagraph"/>
        <w:numPr>
          <w:ilvl w:val="0"/>
          <w:numId w:val="4"/>
        </w:numPr>
        <w:tabs>
          <w:tab w:val="left" w:pos="431"/>
          <w:tab w:val="left" w:pos="993"/>
        </w:tabs>
        <w:spacing w:after="0" w:line="360" w:lineRule="auto"/>
        <w:jc w:val="both"/>
        <w:rPr>
          <w:rFonts w:ascii="Times New Roman" w:eastAsia="Times New Roman" w:hAnsi="Times New Roman" w:cs="Times New Roman"/>
          <w:sz w:val="24"/>
          <w:szCs w:val="24"/>
        </w:rPr>
      </w:pPr>
      <w:r w:rsidRPr="008D3CD7">
        <w:rPr>
          <w:rFonts w:ascii="Times New Roman" w:eastAsia="Times New Roman" w:hAnsi="Times New Roman" w:cs="Times New Roman"/>
          <w:sz w:val="24"/>
          <w:szCs w:val="24"/>
        </w:rPr>
        <w:t xml:space="preserve">Отзивчивост; </w:t>
      </w:r>
    </w:p>
    <w:p w:rsidR="00B54A12" w:rsidRPr="008D3CD7" w:rsidRDefault="00B54A12" w:rsidP="008D3CD7">
      <w:pPr>
        <w:pStyle w:val="ListParagraph"/>
        <w:numPr>
          <w:ilvl w:val="0"/>
          <w:numId w:val="4"/>
        </w:numPr>
        <w:tabs>
          <w:tab w:val="left" w:pos="431"/>
          <w:tab w:val="left" w:pos="993"/>
        </w:tabs>
        <w:spacing w:after="0" w:line="360" w:lineRule="auto"/>
        <w:jc w:val="both"/>
        <w:rPr>
          <w:rFonts w:ascii="Times New Roman" w:eastAsia="Times New Roman" w:hAnsi="Times New Roman" w:cs="Times New Roman"/>
          <w:sz w:val="24"/>
          <w:szCs w:val="24"/>
        </w:rPr>
      </w:pPr>
      <w:r w:rsidRPr="008D3CD7">
        <w:rPr>
          <w:rFonts w:ascii="Times New Roman" w:eastAsia="Times New Roman" w:hAnsi="Times New Roman" w:cs="Times New Roman"/>
          <w:sz w:val="24"/>
          <w:szCs w:val="24"/>
        </w:rPr>
        <w:t>Ефикасност и ефективност;</w:t>
      </w:r>
    </w:p>
    <w:p w:rsidR="00B54A12" w:rsidRPr="008D3CD7" w:rsidRDefault="00B54A12" w:rsidP="008D3CD7">
      <w:pPr>
        <w:pStyle w:val="ListParagraph"/>
        <w:numPr>
          <w:ilvl w:val="0"/>
          <w:numId w:val="4"/>
        </w:numPr>
        <w:tabs>
          <w:tab w:val="left" w:pos="431"/>
          <w:tab w:val="left" w:pos="993"/>
        </w:tabs>
        <w:spacing w:after="0" w:line="360" w:lineRule="auto"/>
        <w:jc w:val="both"/>
        <w:rPr>
          <w:rFonts w:ascii="Times New Roman" w:eastAsia="Times New Roman" w:hAnsi="Times New Roman" w:cs="Times New Roman"/>
          <w:sz w:val="24"/>
          <w:szCs w:val="24"/>
        </w:rPr>
      </w:pPr>
      <w:r w:rsidRPr="008D3CD7">
        <w:rPr>
          <w:rFonts w:ascii="Times New Roman" w:eastAsia="Times New Roman" w:hAnsi="Times New Roman" w:cs="Times New Roman"/>
          <w:sz w:val="24"/>
          <w:szCs w:val="24"/>
        </w:rPr>
        <w:t>Откритост и прозрачност;</w:t>
      </w:r>
    </w:p>
    <w:p w:rsidR="00B54A12" w:rsidRPr="008D3CD7" w:rsidRDefault="00B54A12" w:rsidP="008D3CD7">
      <w:pPr>
        <w:pStyle w:val="ListParagraph"/>
        <w:numPr>
          <w:ilvl w:val="0"/>
          <w:numId w:val="4"/>
        </w:numPr>
        <w:tabs>
          <w:tab w:val="left" w:pos="431"/>
          <w:tab w:val="left" w:pos="993"/>
        </w:tabs>
        <w:spacing w:after="0" w:line="360" w:lineRule="auto"/>
        <w:jc w:val="both"/>
        <w:rPr>
          <w:rFonts w:ascii="Times New Roman" w:eastAsia="Times New Roman" w:hAnsi="Times New Roman" w:cs="Times New Roman"/>
          <w:sz w:val="24"/>
          <w:szCs w:val="24"/>
        </w:rPr>
      </w:pPr>
      <w:r w:rsidRPr="008D3CD7">
        <w:rPr>
          <w:rFonts w:ascii="Times New Roman" w:eastAsia="Times New Roman" w:hAnsi="Times New Roman" w:cs="Times New Roman"/>
          <w:sz w:val="24"/>
          <w:szCs w:val="24"/>
        </w:rPr>
        <w:t xml:space="preserve">Върховенство на закона; </w:t>
      </w:r>
    </w:p>
    <w:p w:rsidR="00B54A12" w:rsidRPr="008D3CD7" w:rsidRDefault="00B54A12" w:rsidP="008D3CD7">
      <w:pPr>
        <w:pStyle w:val="ListParagraph"/>
        <w:numPr>
          <w:ilvl w:val="0"/>
          <w:numId w:val="4"/>
        </w:numPr>
        <w:tabs>
          <w:tab w:val="left" w:pos="431"/>
          <w:tab w:val="left" w:pos="993"/>
        </w:tabs>
        <w:spacing w:after="0" w:line="360" w:lineRule="auto"/>
        <w:jc w:val="both"/>
        <w:rPr>
          <w:rFonts w:ascii="Times New Roman" w:eastAsia="Times New Roman" w:hAnsi="Times New Roman" w:cs="Times New Roman"/>
          <w:sz w:val="24"/>
          <w:szCs w:val="24"/>
        </w:rPr>
      </w:pPr>
      <w:r w:rsidRPr="008D3CD7">
        <w:rPr>
          <w:rFonts w:ascii="Times New Roman" w:eastAsia="Times New Roman" w:hAnsi="Times New Roman" w:cs="Times New Roman"/>
          <w:sz w:val="24"/>
          <w:szCs w:val="24"/>
        </w:rPr>
        <w:t>Етично поведение;</w:t>
      </w:r>
    </w:p>
    <w:p w:rsidR="00B54A12" w:rsidRPr="008D3CD7" w:rsidRDefault="00B54A12" w:rsidP="008D3CD7">
      <w:pPr>
        <w:pStyle w:val="ListParagraph"/>
        <w:numPr>
          <w:ilvl w:val="0"/>
          <w:numId w:val="4"/>
        </w:numPr>
        <w:tabs>
          <w:tab w:val="left" w:pos="431"/>
          <w:tab w:val="left" w:pos="993"/>
        </w:tabs>
        <w:spacing w:after="0" w:line="360" w:lineRule="auto"/>
        <w:jc w:val="both"/>
        <w:rPr>
          <w:rFonts w:ascii="Times New Roman" w:eastAsia="Times New Roman" w:hAnsi="Times New Roman" w:cs="Times New Roman"/>
          <w:sz w:val="24"/>
          <w:szCs w:val="24"/>
        </w:rPr>
      </w:pPr>
      <w:r w:rsidRPr="008D3CD7">
        <w:rPr>
          <w:rFonts w:ascii="Times New Roman" w:eastAsia="Times New Roman" w:hAnsi="Times New Roman" w:cs="Times New Roman"/>
          <w:sz w:val="24"/>
          <w:szCs w:val="24"/>
        </w:rPr>
        <w:t>Компетентност и капацитет;</w:t>
      </w:r>
    </w:p>
    <w:p w:rsidR="00B54A12" w:rsidRPr="008D3CD7" w:rsidRDefault="00B54A12" w:rsidP="008D3CD7">
      <w:pPr>
        <w:pStyle w:val="ListParagraph"/>
        <w:numPr>
          <w:ilvl w:val="0"/>
          <w:numId w:val="4"/>
        </w:numPr>
        <w:tabs>
          <w:tab w:val="left" w:pos="431"/>
          <w:tab w:val="left" w:pos="993"/>
        </w:tabs>
        <w:spacing w:after="0" w:line="360" w:lineRule="auto"/>
        <w:jc w:val="both"/>
        <w:rPr>
          <w:rFonts w:ascii="Times New Roman" w:eastAsia="Times New Roman" w:hAnsi="Times New Roman" w:cs="Times New Roman"/>
          <w:sz w:val="24"/>
          <w:szCs w:val="24"/>
        </w:rPr>
      </w:pPr>
      <w:r w:rsidRPr="008D3CD7">
        <w:rPr>
          <w:rFonts w:ascii="Times New Roman" w:eastAsia="Times New Roman" w:hAnsi="Times New Roman" w:cs="Times New Roman"/>
          <w:sz w:val="24"/>
          <w:szCs w:val="24"/>
        </w:rPr>
        <w:t>Иновации и отвореност за промени;</w:t>
      </w:r>
    </w:p>
    <w:p w:rsidR="00B54A12" w:rsidRPr="008D3CD7" w:rsidRDefault="00B54A12" w:rsidP="008D3CD7">
      <w:pPr>
        <w:pStyle w:val="ListParagraph"/>
        <w:numPr>
          <w:ilvl w:val="0"/>
          <w:numId w:val="4"/>
        </w:numPr>
        <w:tabs>
          <w:tab w:val="left" w:pos="431"/>
          <w:tab w:val="left" w:pos="993"/>
        </w:tabs>
        <w:spacing w:after="0" w:line="360" w:lineRule="auto"/>
        <w:jc w:val="both"/>
        <w:rPr>
          <w:rFonts w:ascii="Times New Roman" w:eastAsia="Times New Roman" w:hAnsi="Times New Roman" w:cs="Times New Roman"/>
          <w:sz w:val="24"/>
          <w:szCs w:val="24"/>
        </w:rPr>
      </w:pPr>
      <w:r w:rsidRPr="008D3CD7">
        <w:rPr>
          <w:rFonts w:ascii="Times New Roman" w:eastAsia="Times New Roman" w:hAnsi="Times New Roman" w:cs="Times New Roman"/>
          <w:sz w:val="24"/>
          <w:szCs w:val="24"/>
        </w:rPr>
        <w:t>Устойчивост и дългосрочна ориентация;</w:t>
      </w:r>
    </w:p>
    <w:p w:rsidR="00B54A12" w:rsidRPr="008D3CD7" w:rsidRDefault="00B54A12" w:rsidP="008D3CD7">
      <w:pPr>
        <w:pStyle w:val="ListParagraph"/>
        <w:numPr>
          <w:ilvl w:val="0"/>
          <w:numId w:val="4"/>
        </w:numPr>
        <w:tabs>
          <w:tab w:val="left" w:pos="431"/>
          <w:tab w:val="left" w:pos="993"/>
          <w:tab w:val="left" w:pos="1134"/>
        </w:tabs>
        <w:spacing w:after="0" w:line="360" w:lineRule="auto"/>
        <w:jc w:val="both"/>
        <w:rPr>
          <w:rFonts w:ascii="Times New Roman" w:eastAsia="Times New Roman" w:hAnsi="Times New Roman" w:cs="Times New Roman"/>
          <w:sz w:val="24"/>
          <w:szCs w:val="24"/>
        </w:rPr>
      </w:pPr>
      <w:r w:rsidRPr="008D3CD7">
        <w:rPr>
          <w:rFonts w:ascii="Times New Roman" w:eastAsia="Times New Roman" w:hAnsi="Times New Roman" w:cs="Times New Roman"/>
          <w:sz w:val="24"/>
          <w:szCs w:val="24"/>
        </w:rPr>
        <w:t>Стабилно финансово управление;</w:t>
      </w:r>
    </w:p>
    <w:p w:rsidR="00B54A12" w:rsidRPr="008D3CD7" w:rsidRDefault="00B54A12" w:rsidP="008D3CD7">
      <w:pPr>
        <w:pStyle w:val="ListParagraph"/>
        <w:numPr>
          <w:ilvl w:val="0"/>
          <w:numId w:val="4"/>
        </w:numPr>
        <w:tabs>
          <w:tab w:val="left" w:pos="431"/>
          <w:tab w:val="left" w:pos="993"/>
          <w:tab w:val="left" w:pos="1134"/>
        </w:tabs>
        <w:spacing w:after="0" w:line="360" w:lineRule="auto"/>
        <w:jc w:val="both"/>
        <w:rPr>
          <w:rFonts w:ascii="Times New Roman" w:eastAsia="Times New Roman" w:hAnsi="Times New Roman" w:cs="Times New Roman"/>
          <w:sz w:val="24"/>
          <w:szCs w:val="24"/>
        </w:rPr>
      </w:pPr>
      <w:r w:rsidRPr="008D3CD7">
        <w:rPr>
          <w:rFonts w:ascii="Times New Roman" w:eastAsia="Times New Roman" w:hAnsi="Times New Roman" w:cs="Times New Roman"/>
          <w:sz w:val="24"/>
          <w:szCs w:val="24"/>
        </w:rPr>
        <w:t>Човешки права, културно разнообразие и социално единство;</w:t>
      </w:r>
    </w:p>
    <w:p w:rsidR="00B54A12" w:rsidRPr="008D3CD7" w:rsidRDefault="00B54A12" w:rsidP="008D3CD7">
      <w:pPr>
        <w:pStyle w:val="ListParagraph"/>
        <w:numPr>
          <w:ilvl w:val="0"/>
          <w:numId w:val="4"/>
        </w:numPr>
        <w:tabs>
          <w:tab w:val="left" w:pos="431"/>
          <w:tab w:val="left" w:pos="993"/>
          <w:tab w:val="left" w:pos="1134"/>
        </w:tabs>
        <w:spacing w:after="0" w:line="360" w:lineRule="auto"/>
        <w:jc w:val="both"/>
        <w:rPr>
          <w:rFonts w:ascii="Times New Roman" w:eastAsia="Times New Roman" w:hAnsi="Times New Roman" w:cs="Times New Roman"/>
          <w:sz w:val="24"/>
          <w:szCs w:val="24"/>
        </w:rPr>
      </w:pPr>
      <w:r w:rsidRPr="008D3CD7">
        <w:rPr>
          <w:rFonts w:ascii="Times New Roman" w:eastAsia="Times New Roman" w:hAnsi="Times New Roman" w:cs="Times New Roman"/>
          <w:sz w:val="24"/>
          <w:szCs w:val="24"/>
        </w:rPr>
        <w:t xml:space="preserve">Отчетност.  </w:t>
      </w:r>
    </w:p>
    <w:p w:rsidR="003E25E9" w:rsidRPr="007B36AC" w:rsidRDefault="00B54A12" w:rsidP="003E25E9">
      <w:pPr>
        <w:tabs>
          <w:tab w:val="left" w:pos="709"/>
        </w:tabs>
        <w:spacing w:after="0" w:line="360" w:lineRule="auto"/>
        <w:jc w:val="both"/>
        <w:rPr>
          <w:rFonts w:ascii="Times New Roman" w:eastAsia="Times New Roman" w:hAnsi="Times New Roman" w:cs="Times New Roman"/>
          <w:sz w:val="24"/>
          <w:szCs w:val="24"/>
        </w:rPr>
      </w:pPr>
      <w:r w:rsidRPr="007B36AC">
        <w:rPr>
          <w:rFonts w:ascii="Times New Roman" w:eastAsia="Times New Roman" w:hAnsi="Times New Roman" w:cs="Times New Roman"/>
          <w:sz w:val="24"/>
          <w:szCs w:val="24"/>
        </w:rPr>
        <w:lastRenderedPageBreak/>
        <w:t>Дванадесетте принципа за добро демократично управление на местно ниво са в сърцевината на Стратегията и интересът на общините, регионите и държавата като цяло към тяхното практическо прилагане при провеждане на политики, реформи и инициативи на различни териториални нива постепенно нараства. Концепцията на 12-те принципа все повече се отчита като инструмент и обща референтна рамка за ефективно и ефикасно управление и изпълнение на местни политики и мерки в полза на гражданите, различните социални групи и бизнеса.</w:t>
      </w:r>
    </w:p>
    <w:p w:rsidR="00EB5398" w:rsidRDefault="00BC25C9" w:rsidP="00EB5398">
      <w:pPr>
        <w:tabs>
          <w:tab w:val="left" w:pos="709"/>
        </w:tabs>
        <w:spacing w:after="0" w:line="360" w:lineRule="auto"/>
        <w:jc w:val="both"/>
        <w:rPr>
          <w:rFonts w:ascii="Times New Roman" w:hAnsi="Times New Roman" w:cs="Times New Roman"/>
          <w:sz w:val="24"/>
          <w:szCs w:val="24"/>
        </w:rPr>
      </w:pPr>
      <w:r w:rsidRPr="007B36AC">
        <w:rPr>
          <w:rFonts w:ascii="Times New Roman" w:hAnsi="Times New Roman" w:cs="Times New Roman"/>
          <w:sz w:val="24"/>
          <w:szCs w:val="24"/>
        </w:rPr>
        <w:t xml:space="preserve">Отговорност за управленските решения във връзка с участието на община </w:t>
      </w:r>
      <w:r w:rsidR="00C07C4B" w:rsidRPr="007B36AC">
        <w:rPr>
          <w:rFonts w:ascii="Times New Roman" w:hAnsi="Times New Roman" w:cs="Times New Roman"/>
          <w:sz w:val="24"/>
          <w:szCs w:val="24"/>
        </w:rPr>
        <w:t xml:space="preserve">Димитровград </w:t>
      </w:r>
      <w:r w:rsidRPr="007B36AC">
        <w:rPr>
          <w:rFonts w:ascii="Times New Roman" w:hAnsi="Times New Roman" w:cs="Times New Roman"/>
          <w:sz w:val="24"/>
          <w:szCs w:val="24"/>
        </w:rPr>
        <w:t xml:space="preserve">в процедурата за присъждане на Европейския етикет за иновации и добро управление на местно ниво на Съвета на Европа по смисъла на чл. 18, ал. 1  и чл. 38, ал. 1 от </w:t>
      </w:r>
      <w:r w:rsidR="00C07C4B" w:rsidRPr="007B36AC">
        <w:rPr>
          <w:rFonts w:ascii="Times New Roman" w:hAnsi="Times New Roman" w:cs="Times New Roman"/>
          <w:bCs/>
          <w:color w:val="000000"/>
          <w:sz w:val="24"/>
          <w:szCs w:val="24"/>
          <w:shd w:val="clear" w:color="auto" w:fill="FEFEFE"/>
        </w:rPr>
        <w:t>Закон за местното самоуправление и местната администрация</w:t>
      </w:r>
      <w:r w:rsidR="00C07C4B" w:rsidRPr="007B36AC">
        <w:rPr>
          <w:rFonts w:ascii="Times New Roman" w:hAnsi="Times New Roman" w:cs="Times New Roman"/>
          <w:sz w:val="24"/>
          <w:szCs w:val="24"/>
        </w:rPr>
        <w:t xml:space="preserve"> /</w:t>
      </w:r>
      <w:r w:rsidRPr="007B36AC">
        <w:rPr>
          <w:rFonts w:ascii="Times New Roman" w:hAnsi="Times New Roman" w:cs="Times New Roman"/>
          <w:sz w:val="24"/>
          <w:szCs w:val="24"/>
        </w:rPr>
        <w:t>ЗМСМА</w:t>
      </w:r>
      <w:r w:rsidR="00C07C4B" w:rsidRPr="007B36AC">
        <w:rPr>
          <w:rFonts w:ascii="Times New Roman" w:hAnsi="Times New Roman" w:cs="Times New Roman"/>
          <w:sz w:val="24"/>
          <w:szCs w:val="24"/>
        </w:rPr>
        <w:t>/</w:t>
      </w:r>
      <w:r w:rsidRPr="007B36AC">
        <w:rPr>
          <w:rFonts w:ascii="Times New Roman" w:hAnsi="Times New Roman" w:cs="Times New Roman"/>
          <w:sz w:val="24"/>
          <w:szCs w:val="24"/>
        </w:rPr>
        <w:t xml:space="preserve"> носи общинск</w:t>
      </w:r>
      <w:r w:rsidR="002D4401" w:rsidRPr="007B36AC">
        <w:rPr>
          <w:rFonts w:ascii="Times New Roman" w:hAnsi="Times New Roman" w:cs="Times New Roman"/>
          <w:sz w:val="24"/>
          <w:szCs w:val="24"/>
        </w:rPr>
        <w:t>ият съвет и кметът на общината.</w:t>
      </w:r>
      <w:r w:rsidR="00A709DA">
        <w:rPr>
          <w:rFonts w:ascii="Times New Roman" w:eastAsia="Times New Roman" w:hAnsi="Times New Roman" w:cs="Times New Roman"/>
          <w:sz w:val="24"/>
          <w:szCs w:val="24"/>
        </w:rPr>
        <w:t xml:space="preserve"> </w:t>
      </w:r>
      <w:r w:rsidR="005337BA" w:rsidRPr="007B36AC">
        <w:rPr>
          <w:rFonts w:ascii="Times New Roman" w:hAnsi="Times New Roman" w:cs="Times New Roman"/>
          <w:sz w:val="24"/>
          <w:szCs w:val="24"/>
        </w:rPr>
        <w:t xml:space="preserve">Община Димитровград е представила Еталон за самооценка /Бенчмарк/ и доказателествен материал, приложен в подкрепа на Еталона. </w:t>
      </w:r>
      <w:r w:rsidR="003E25E9" w:rsidRPr="007B36AC">
        <w:rPr>
          <w:rFonts w:ascii="Times New Roman" w:hAnsi="Times New Roman" w:cs="Times New Roman"/>
          <w:sz w:val="24"/>
          <w:szCs w:val="24"/>
        </w:rPr>
        <w:t>Доказателственият материал е систематизиран по принцип и индикатори. Посочени са добри практики, доказващи прилагането на 12-те принципа за добро управление на местно ниво</w:t>
      </w:r>
      <w:r w:rsidR="00125F07" w:rsidRPr="007B36AC">
        <w:rPr>
          <w:rFonts w:ascii="Times New Roman" w:hAnsi="Times New Roman" w:cs="Times New Roman"/>
          <w:sz w:val="24"/>
          <w:szCs w:val="24"/>
        </w:rPr>
        <w:t>. Извършено е анкетното проучване сред гражданите с цел оценка на гражданското мнение относно прилагането на 12-те принципа за добро демократично управление в общините кандидати. За извършване на анкетното проучване се използва въпросник за граждани, съставен съобразно 12-те принципа за добро демократично управление на местно ниво. Извършено е и анкетното проучване сред общинските съветници с цел оценка на развитието на местната демокрация в общините кандидати. За извършване на анкетното проучване се използва въпросник за общински съветници, съставен съобразно 12-те принципа за добро демократично управление на местно ниво</w:t>
      </w:r>
      <w:r w:rsidR="00125F07" w:rsidRPr="007B36AC">
        <w:rPr>
          <w:rFonts w:ascii="Times New Roman" w:hAnsi="Times New Roman" w:cs="Times New Roman"/>
          <w:i/>
          <w:sz w:val="24"/>
          <w:szCs w:val="24"/>
        </w:rPr>
        <w:t>.</w:t>
      </w:r>
      <w:r w:rsidR="00EB5398">
        <w:rPr>
          <w:rFonts w:ascii="Times New Roman" w:eastAsia="Times New Roman" w:hAnsi="Times New Roman" w:cs="Times New Roman"/>
          <w:sz w:val="24"/>
          <w:szCs w:val="24"/>
        </w:rPr>
        <w:t xml:space="preserve"> </w:t>
      </w:r>
      <w:r w:rsidR="00951E6C" w:rsidRPr="007B36AC">
        <w:rPr>
          <w:rFonts w:ascii="Times New Roman" w:hAnsi="Times New Roman" w:cs="Times New Roman"/>
          <w:sz w:val="24"/>
          <w:szCs w:val="24"/>
        </w:rPr>
        <w:t>От направената самооценка за община Димитровград се установи, че добре познава и прилага 12-принципа като цяло, дори демонстрира висока ангажираност за постоянно прилагане на 12-те принципа за добро управление, както и на отделните индикатори, включени във всеки един принцип. Убедително се доказва прилагането на п</w:t>
      </w:r>
      <w:r w:rsidR="00EB5398">
        <w:rPr>
          <w:rFonts w:ascii="Times New Roman" w:hAnsi="Times New Roman" w:cs="Times New Roman"/>
          <w:sz w:val="24"/>
          <w:szCs w:val="24"/>
        </w:rPr>
        <w:t xml:space="preserve">ринципите в практиката. </w:t>
      </w:r>
    </w:p>
    <w:p w:rsidR="003E25E9" w:rsidRDefault="00EB5398" w:rsidP="00EB5398">
      <w:pPr>
        <w:tabs>
          <w:tab w:val="left" w:pos="709"/>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Община Д</w:t>
      </w:r>
      <w:r w:rsidR="00951E6C" w:rsidRPr="007B36AC">
        <w:rPr>
          <w:rFonts w:ascii="Times New Roman" w:hAnsi="Times New Roman" w:cs="Times New Roman"/>
          <w:sz w:val="24"/>
          <w:szCs w:val="24"/>
        </w:rPr>
        <w:t>имитровград е показала своя стремеж за бъдещо развитие, за подобряване обслужването на гражданите и изразява волята си да доусъвършенства работата си в прилагането на 12-те приниципа за добро управление.</w:t>
      </w:r>
    </w:p>
    <w:p w:rsidR="00EB5398" w:rsidRDefault="00EB5398" w:rsidP="00EB5398">
      <w:pPr>
        <w:tabs>
          <w:tab w:val="left" w:pos="709"/>
        </w:tabs>
        <w:spacing w:after="0" w:line="360" w:lineRule="auto"/>
        <w:jc w:val="both"/>
        <w:rPr>
          <w:rFonts w:ascii="Times New Roman" w:hAnsi="Times New Roman" w:cs="Times New Roman"/>
          <w:sz w:val="24"/>
          <w:szCs w:val="24"/>
        </w:rPr>
      </w:pPr>
    </w:p>
    <w:p w:rsidR="00EB5398" w:rsidRDefault="00EB5398" w:rsidP="00EB5398">
      <w:pPr>
        <w:tabs>
          <w:tab w:val="left" w:pos="709"/>
        </w:tabs>
        <w:spacing w:after="0" w:line="360" w:lineRule="auto"/>
        <w:jc w:val="both"/>
        <w:rPr>
          <w:rFonts w:ascii="Times New Roman" w:hAnsi="Times New Roman" w:cs="Times New Roman"/>
          <w:sz w:val="24"/>
          <w:szCs w:val="24"/>
        </w:rPr>
      </w:pPr>
    </w:p>
    <w:p w:rsidR="00EB5398" w:rsidRPr="00EB5398" w:rsidRDefault="00EB5398" w:rsidP="00EB5398">
      <w:pPr>
        <w:tabs>
          <w:tab w:val="left" w:pos="709"/>
        </w:tabs>
        <w:spacing w:after="0" w:line="360" w:lineRule="auto"/>
        <w:jc w:val="both"/>
        <w:rPr>
          <w:rFonts w:ascii="Times New Roman" w:eastAsia="Times New Roman" w:hAnsi="Times New Roman" w:cs="Times New Roman"/>
          <w:sz w:val="24"/>
          <w:szCs w:val="24"/>
        </w:rPr>
      </w:pPr>
    </w:p>
    <w:p w:rsidR="00955046" w:rsidRPr="002C741F" w:rsidRDefault="00955046" w:rsidP="002C741F">
      <w:pPr>
        <w:spacing w:after="0"/>
        <w:jc w:val="both"/>
        <w:rPr>
          <w:rFonts w:ascii="Times New Roman" w:hAnsi="Times New Roman" w:cs="Times New Roman"/>
          <w:b/>
          <w:sz w:val="24"/>
          <w:szCs w:val="24"/>
        </w:rPr>
      </w:pPr>
      <w:r w:rsidRPr="002C741F">
        <w:rPr>
          <w:rFonts w:ascii="Times New Roman" w:hAnsi="Times New Roman" w:cs="Times New Roman"/>
          <w:b/>
          <w:sz w:val="24"/>
          <w:szCs w:val="24"/>
        </w:rPr>
        <w:lastRenderedPageBreak/>
        <w:t>ОБХВАТ И ПОДХОД</w:t>
      </w:r>
    </w:p>
    <w:p w:rsidR="005E18CB" w:rsidRPr="002C741F" w:rsidRDefault="0088660A" w:rsidP="002C741F">
      <w:pPr>
        <w:spacing w:after="0"/>
        <w:jc w:val="both"/>
        <w:rPr>
          <w:rFonts w:ascii="Times New Roman" w:hAnsi="Times New Roman" w:cs="Times New Roman"/>
          <w:b/>
          <w:sz w:val="24"/>
          <w:szCs w:val="24"/>
        </w:rPr>
      </w:pPr>
      <w:r w:rsidRPr="002C741F">
        <w:rPr>
          <w:rFonts w:ascii="Times New Roman" w:hAnsi="Times New Roman" w:cs="Times New Roman"/>
          <w:b/>
          <w:sz w:val="24"/>
          <w:szCs w:val="24"/>
        </w:rPr>
        <w:t xml:space="preserve">Цели </w:t>
      </w:r>
    </w:p>
    <w:p w:rsidR="00C90EF0" w:rsidRPr="002C741F" w:rsidRDefault="00AE17DD" w:rsidP="002C741F">
      <w:pPr>
        <w:spacing w:after="0"/>
        <w:jc w:val="both"/>
        <w:rPr>
          <w:rFonts w:ascii="Times New Roman" w:hAnsi="Times New Roman" w:cs="Times New Roman"/>
          <w:b/>
          <w:sz w:val="24"/>
          <w:szCs w:val="24"/>
        </w:rPr>
      </w:pPr>
      <w:r w:rsidRPr="002C741F">
        <w:rPr>
          <w:rFonts w:ascii="Times New Roman" w:hAnsi="Times New Roman" w:cs="Times New Roman"/>
          <w:b/>
          <w:sz w:val="24"/>
          <w:szCs w:val="24"/>
        </w:rPr>
        <w:t>О</w:t>
      </w:r>
      <w:r w:rsidR="00A862BD" w:rsidRPr="002C741F">
        <w:rPr>
          <w:rFonts w:ascii="Times New Roman" w:hAnsi="Times New Roman" w:cs="Times New Roman"/>
          <w:b/>
          <w:sz w:val="24"/>
          <w:szCs w:val="24"/>
        </w:rPr>
        <w:t>сновна цел</w:t>
      </w:r>
      <w:r w:rsidRPr="002C741F">
        <w:rPr>
          <w:rFonts w:ascii="Times New Roman" w:hAnsi="Times New Roman" w:cs="Times New Roman"/>
          <w:b/>
          <w:sz w:val="24"/>
          <w:szCs w:val="24"/>
        </w:rPr>
        <w:t xml:space="preserve"> и </w:t>
      </w:r>
      <w:r w:rsidR="00A862BD" w:rsidRPr="002C741F">
        <w:rPr>
          <w:rFonts w:ascii="Times New Roman" w:hAnsi="Times New Roman" w:cs="Times New Roman"/>
          <w:b/>
          <w:sz w:val="24"/>
          <w:szCs w:val="24"/>
        </w:rPr>
        <w:t>специфични цели</w:t>
      </w:r>
      <w:r w:rsidRPr="002C741F">
        <w:rPr>
          <w:rFonts w:ascii="Times New Roman" w:hAnsi="Times New Roman" w:cs="Times New Roman"/>
          <w:b/>
          <w:sz w:val="24"/>
          <w:szCs w:val="24"/>
        </w:rPr>
        <w:t xml:space="preserve">: </w:t>
      </w:r>
    </w:p>
    <w:p w:rsidR="003E2CF4" w:rsidRPr="00C9105A" w:rsidRDefault="00B30D5A" w:rsidP="002C741F">
      <w:pPr>
        <w:autoSpaceDE w:val="0"/>
        <w:autoSpaceDN w:val="0"/>
        <w:adjustRightInd w:val="0"/>
        <w:spacing w:after="0" w:line="240" w:lineRule="auto"/>
        <w:jc w:val="both"/>
        <w:rPr>
          <w:rFonts w:ascii="Times New Roman" w:hAnsi="Times New Roman" w:cs="Times New Roman"/>
          <w:sz w:val="24"/>
          <w:szCs w:val="24"/>
        </w:rPr>
      </w:pPr>
      <w:r w:rsidRPr="00C9105A">
        <w:rPr>
          <w:rFonts w:ascii="Times New Roman" w:hAnsi="Times New Roman" w:cs="Times New Roman"/>
          <w:sz w:val="24"/>
          <w:szCs w:val="24"/>
        </w:rPr>
        <w:t>Основната цел е установяване на качеството на управление в община Димитровград в съответствие с 12-те принципа за добро демократично управление и в зависимост от степента на тяхното прилагане</w:t>
      </w:r>
      <w:r w:rsidR="00C9105A" w:rsidRPr="00C9105A">
        <w:rPr>
          <w:rFonts w:ascii="Times New Roman" w:hAnsi="Times New Roman" w:cs="Times New Roman"/>
          <w:sz w:val="24"/>
          <w:szCs w:val="24"/>
        </w:rPr>
        <w:t>.</w:t>
      </w:r>
      <w:r w:rsidRPr="00C9105A">
        <w:rPr>
          <w:rFonts w:ascii="Times New Roman" w:hAnsi="Times New Roman" w:cs="Times New Roman"/>
          <w:sz w:val="24"/>
          <w:szCs w:val="24"/>
        </w:rPr>
        <w:t xml:space="preserve"> </w:t>
      </w:r>
      <w:r w:rsidR="003E2CF4" w:rsidRPr="00C9105A">
        <w:rPr>
          <w:rFonts w:ascii="Times New Roman" w:hAnsi="Times New Roman" w:cs="Times New Roman"/>
          <w:sz w:val="24"/>
          <w:szCs w:val="24"/>
        </w:rPr>
        <w:t>Принципните на добро управление се проявяват като зад</w:t>
      </w:r>
      <w:r w:rsidR="002C741F" w:rsidRPr="00C9105A">
        <w:rPr>
          <w:rFonts w:ascii="Times New Roman" w:hAnsi="Times New Roman" w:cs="Times New Roman"/>
          <w:sz w:val="24"/>
          <w:szCs w:val="24"/>
        </w:rPr>
        <w:t xml:space="preserve">ължително </w:t>
      </w:r>
      <w:r w:rsidR="003E2CF4" w:rsidRPr="00C9105A">
        <w:rPr>
          <w:rFonts w:ascii="Times New Roman" w:hAnsi="Times New Roman" w:cs="Times New Roman"/>
          <w:sz w:val="24"/>
          <w:szCs w:val="24"/>
        </w:rPr>
        <w:t>условие за развитието и жизнес</w:t>
      </w:r>
      <w:r w:rsidR="002C741F" w:rsidRPr="00C9105A">
        <w:rPr>
          <w:rFonts w:ascii="Times New Roman" w:hAnsi="Times New Roman" w:cs="Times New Roman"/>
          <w:sz w:val="24"/>
          <w:szCs w:val="24"/>
        </w:rPr>
        <w:t>пособността на обществото. При</w:t>
      </w:r>
      <w:r w:rsidR="003E2CF4" w:rsidRPr="00C9105A">
        <w:rPr>
          <w:rFonts w:ascii="Times New Roman" w:hAnsi="Times New Roman" w:cs="Times New Roman"/>
          <w:sz w:val="24"/>
          <w:szCs w:val="24"/>
        </w:rPr>
        <w:t>лагането им е необходимо за успех</w:t>
      </w:r>
      <w:r w:rsidR="002C741F" w:rsidRPr="00C9105A">
        <w:rPr>
          <w:rFonts w:ascii="Times New Roman" w:hAnsi="Times New Roman" w:cs="Times New Roman"/>
          <w:sz w:val="24"/>
          <w:szCs w:val="24"/>
        </w:rPr>
        <w:t xml:space="preserve">а на обществото, за постигането </w:t>
      </w:r>
      <w:r w:rsidR="003E2CF4" w:rsidRPr="00C9105A">
        <w:rPr>
          <w:rFonts w:ascii="Times New Roman" w:hAnsi="Times New Roman" w:cs="Times New Roman"/>
          <w:sz w:val="24"/>
          <w:szCs w:val="24"/>
        </w:rPr>
        <w:t>на целите на развитието и на просперитет, на гражданите – за да се чувстват удовлетворени.</w:t>
      </w:r>
    </w:p>
    <w:p w:rsidR="00991832" w:rsidRPr="00991832" w:rsidRDefault="0003784D" w:rsidP="00991832">
      <w:pPr>
        <w:autoSpaceDE w:val="0"/>
        <w:autoSpaceDN w:val="0"/>
        <w:adjustRightInd w:val="0"/>
        <w:spacing w:after="0" w:line="240" w:lineRule="auto"/>
        <w:jc w:val="both"/>
        <w:rPr>
          <w:rFonts w:ascii="Times New Roman" w:hAnsi="Times New Roman" w:cs="Times New Roman"/>
          <w:sz w:val="24"/>
          <w:szCs w:val="24"/>
        </w:rPr>
      </w:pPr>
      <w:r w:rsidRPr="00C9105A">
        <w:rPr>
          <w:rFonts w:ascii="Times New Roman" w:hAnsi="Times New Roman" w:cs="Times New Roman"/>
          <w:sz w:val="24"/>
          <w:szCs w:val="24"/>
        </w:rPr>
        <w:t>Специфичната цел</w:t>
      </w:r>
      <w:r w:rsidR="00FE4D83" w:rsidRPr="00C9105A">
        <w:rPr>
          <w:rFonts w:ascii="Times New Roman" w:hAnsi="Times New Roman" w:cs="Times New Roman"/>
          <w:sz w:val="24"/>
          <w:szCs w:val="24"/>
        </w:rPr>
        <w:t xml:space="preserve"> на този </w:t>
      </w:r>
      <w:r w:rsidRPr="00C9105A">
        <w:rPr>
          <w:rFonts w:ascii="Times New Roman" w:hAnsi="Times New Roman" w:cs="Times New Roman"/>
          <w:sz w:val="24"/>
          <w:szCs w:val="24"/>
        </w:rPr>
        <w:t>доклад</w:t>
      </w:r>
      <w:r w:rsidR="00FE4D83" w:rsidRPr="00C9105A">
        <w:rPr>
          <w:rFonts w:ascii="Times New Roman" w:hAnsi="Times New Roman" w:cs="Times New Roman"/>
          <w:sz w:val="24"/>
          <w:szCs w:val="24"/>
        </w:rPr>
        <w:t xml:space="preserve"> е да очертае не само съдържанието на принципите на добро управление на </w:t>
      </w:r>
      <w:r w:rsidRPr="00C9105A">
        <w:rPr>
          <w:rFonts w:ascii="Times New Roman" w:hAnsi="Times New Roman" w:cs="Times New Roman"/>
          <w:sz w:val="24"/>
          <w:szCs w:val="24"/>
        </w:rPr>
        <w:t>община Димитровград</w:t>
      </w:r>
      <w:r w:rsidR="00FE4D83" w:rsidRPr="00C9105A">
        <w:rPr>
          <w:rFonts w:ascii="Times New Roman" w:hAnsi="Times New Roman" w:cs="Times New Roman"/>
          <w:sz w:val="24"/>
          <w:szCs w:val="24"/>
        </w:rPr>
        <w:t xml:space="preserve">, но и да </w:t>
      </w:r>
      <w:r w:rsidRPr="00C9105A">
        <w:rPr>
          <w:rFonts w:ascii="Times New Roman" w:hAnsi="Times New Roman" w:cs="Times New Roman"/>
          <w:sz w:val="24"/>
          <w:szCs w:val="24"/>
        </w:rPr>
        <w:t>се дадат</w:t>
      </w:r>
      <w:r w:rsidR="00FE4D83" w:rsidRPr="00C9105A">
        <w:rPr>
          <w:rFonts w:ascii="Times New Roman" w:hAnsi="Times New Roman" w:cs="Times New Roman"/>
          <w:sz w:val="24"/>
          <w:szCs w:val="24"/>
        </w:rPr>
        <w:t xml:space="preserve"> </w:t>
      </w:r>
      <w:r w:rsidR="00991832" w:rsidRPr="00C9105A">
        <w:rPr>
          <w:rFonts w:ascii="Times New Roman" w:hAnsi="Times New Roman" w:cs="Times New Roman"/>
          <w:sz w:val="24"/>
          <w:szCs w:val="24"/>
        </w:rPr>
        <w:t xml:space="preserve">конкретни </w:t>
      </w:r>
      <w:r w:rsidRPr="00C9105A">
        <w:rPr>
          <w:rFonts w:ascii="Times New Roman" w:hAnsi="Times New Roman" w:cs="Times New Roman"/>
          <w:sz w:val="24"/>
          <w:szCs w:val="24"/>
        </w:rPr>
        <w:t xml:space="preserve">препоръки на местната власт </w:t>
      </w:r>
      <w:r w:rsidR="00991832" w:rsidRPr="00C9105A">
        <w:rPr>
          <w:rFonts w:ascii="Times New Roman" w:hAnsi="Times New Roman" w:cs="Times New Roman"/>
          <w:sz w:val="24"/>
          <w:szCs w:val="24"/>
        </w:rPr>
        <w:t>за разширяване на гражданското участие, подобряване на финансовото управление, модернизирането на административното обслужване и др. Тези препоръки са адресирани не само до органите на местното самоуправление и местната администрация, но и до областните управи, местни граждански структури и медии</w:t>
      </w:r>
      <w:r w:rsidR="00991832" w:rsidRPr="00991832">
        <w:rPr>
          <w:rFonts w:ascii="Times New Roman" w:hAnsi="Times New Roman" w:cs="Times New Roman"/>
          <w:sz w:val="24"/>
          <w:szCs w:val="24"/>
        </w:rPr>
        <w:t>.</w:t>
      </w:r>
    </w:p>
    <w:p w:rsidR="00991832" w:rsidRDefault="00C9105A" w:rsidP="00C9105A">
      <w:pPr>
        <w:autoSpaceDE w:val="0"/>
        <w:autoSpaceDN w:val="0"/>
        <w:adjustRightInd w:val="0"/>
        <w:spacing w:after="0" w:line="240" w:lineRule="auto"/>
        <w:jc w:val="both"/>
        <w:rPr>
          <w:rFonts w:ascii="Times New Roman" w:hAnsi="Times New Roman" w:cs="Times New Roman"/>
          <w:sz w:val="24"/>
          <w:szCs w:val="24"/>
        </w:rPr>
      </w:pPr>
      <w:r w:rsidRPr="00C9105A">
        <w:rPr>
          <w:rFonts w:ascii="Times New Roman" w:hAnsi="Times New Roman" w:cs="Times New Roman"/>
          <w:sz w:val="24"/>
          <w:szCs w:val="24"/>
        </w:rPr>
        <w:t>В доклада са представени конкретни констатации и идеи</w:t>
      </w:r>
      <w:r w:rsidR="008177B1">
        <w:rPr>
          <w:rFonts w:ascii="Times New Roman" w:hAnsi="Times New Roman" w:cs="Times New Roman"/>
          <w:sz w:val="24"/>
          <w:szCs w:val="24"/>
        </w:rPr>
        <w:t xml:space="preserve"> </w:t>
      </w:r>
      <w:r w:rsidRPr="00C9105A">
        <w:rPr>
          <w:rFonts w:ascii="Times New Roman" w:hAnsi="Times New Roman" w:cs="Times New Roman"/>
          <w:sz w:val="24"/>
          <w:szCs w:val="24"/>
        </w:rPr>
        <w:t>на независимия експерт за мерки и инициативи на местно ниво,</w:t>
      </w:r>
      <w:r w:rsidR="008177B1">
        <w:rPr>
          <w:rFonts w:ascii="Times New Roman" w:hAnsi="Times New Roman" w:cs="Times New Roman"/>
          <w:sz w:val="24"/>
          <w:szCs w:val="24"/>
        </w:rPr>
        <w:t xml:space="preserve"> </w:t>
      </w:r>
      <w:r w:rsidRPr="00C9105A">
        <w:rPr>
          <w:rFonts w:ascii="Times New Roman" w:hAnsi="Times New Roman" w:cs="Times New Roman"/>
          <w:sz w:val="24"/>
          <w:szCs w:val="24"/>
        </w:rPr>
        <w:t>насочени към последователно въвеждане на принципите на добро управление в община Димитровград.</w:t>
      </w:r>
    </w:p>
    <w:p w:rsidR="002D4401" w:rsidRPr="002D4401" w:rsidRDefault="002D4401" w:rsidP="00C9105A">
      <w:pPr>
        <w:autoSpaceDE w:val="0"/>
        <w:autoSpaceDN w:val="0"/>
        <w:adjustRightInd w:val="0"/>
        <w:spacing w:after="0" w:line="240" w:lineRule="auto"/>
        <w:jc w:val="both"/>
        <w:rPr>
          <w:rFonts w:ascii="Times New Roman" w:hAnsi="Times New Roman" w:cs="Times New Roman"/>
          <w:sz w:val="24"/>
          <w:szCs w:val="24"/>
        </w:rPr>
      </w:pPr>
      <w:r w:rsidRPr="002D4401">
        <w:rPr>
          <w:rFonts w:ascii="Times New Roman" w:hAnsi="Times New Roman" w:cs="Times New Roman"/>
          <w:color w:val="000000"/>
          <w:sz w:val="24"/>
          <w:szCs w:val="24"/>
          <w:shd w:val="clear" w:color="auto" w:fill="FFFFFF"/>
        </w:rPr>
        <w:t>Доклада е изготвен в съответствие с Правила и процедури за присъждане на Европейски етикет за иновации и добро управление на местно ниво в Република България, одобрени с решение на Националната платформа на партньорите за добро демократично управление на местно ниво по т. 5 от Протокол № 1 от 17.10.2019 г.</w:t>
      </w:r>
    </w:p>
    <w:p w:rsidR="00C57805" w:rsidRPr="00EB5398" w:rsidRDefault="0088660A" w:rsidP="00EB5398">
      <w:pPr>
        <w:spacing w:after="0"/>
        <w:jc w:val="both"/>
        <w:rPr>
          <w:rFonts w:ascii="Times New Roman" w:hAnsi="Times New Roman" w:cs="Times New Roman"/>
          <w:b/>
          <w:sz w:val="24"/>
          <w:szCs w:val="24"/>
        </w:rPr>
      </w:pPr>
      <w:r w:rsidRPr="00EB5398">
        <w:rPr>
          <w:rFonts w:ascii="Times New Roman" w:hAnsi="Times New Roman" w:cs="Times New Roman"/>
          <w:b/>
          <w:sz w:val="24"/>
          <w:szCs w:val="24"/>
        </w:rPr>
        <w:t xml:space="preserve">Обхват на </w:t>
      </w:r>
      <w:r w:rsidR="007E7207" w:rsidRPr="00EB5398">
        <w:rPr>
          <w:rFonts w:ascii="Times New Roman" w:hAnsi="Times New Roman" w:cs="Times New Roman"/>
          <w:b/>
          <w:sz w:val="24"/>
          <w:szCs w:val="24"/>
        </w:rPr>
        <w:t>проверката</w:t>
      </w:r>
      <w:r w:rsidR="00A862BD" w:rsidRPr="00EB5398">
        <w:rPr>
          <w:rFonts w:ascii="Times New Roman" w:hAnsi="Times New Roman" w:cs="Times New Roman"/>
          <w:b/>
          <w:sz w:val="24"/>
          <w:szCs w:val="24"/>
        </w:rPr>
        <w:t xml:space="preserve">: </w:t>
      </w:r>
    </w:p>
    <w:p w:rsidR="00C97548" w:rsidRPr="00C97548" w:rsidRDefault="00C57805" w:rsidP="00E76437">
      <w:pPr>
        <w:spacing w:after="0"/>
        <w:jc w:val="both"/>
        <w:rPr>
          <w:rFonts w:ascii="Times New Roman" w:hAnsi="Times New Roman" w:cs="Times New Roman"/>
          <w:sz w:val="24"/>
          <w:szCs w:val="24"/>
        </w:rPr>
      </w:pPr>
      <w:r w:rsidRPr="00EB5398">
        <w:rPr>
          <w:rFonts w:ascii="Times New Roman" w:hAnsi="Times New Roman" w:cs="Times New Roman"/>
          <w:sz w:val="24"/>
          <w:szCs w:val="24"/>
        </w:rPr>
        <w:t>Независимата проверка и верификацията на самооценките на общините кандидати съм извършила в съответствие с Еталона (бенчмарк) и въз основа на представените материали, доказващи прилагането на 12-те принципа на добро демократично управление, систематизирани по принципи и съответните индикатори.</w:t>
      </w:r>
      <w:r w:rsidR="00FA5417" w:rsidRPr="00EB5398">
        <w:rPr>
          <w:rFonts w:ascii="Times New Roman" w:hAnsi="Times New Roman" w:cs="Times New Roman"/>
          <w:sz w:val="24"/>
          <w:szCs w:val="24"/>
        </w:rPr>
        <w:t xml:space="preserve"> В качеството ми</w:t>
      </w:r>
      <w:r w:rsidR="00FA5417">
        <w:rPr>
          <w:rFonts w:ascii="Times New Roman" w:hAnsi="Times New Roman" w:cs="Times New Roman"/>
          <w:sz w:val="24"/>
          <w:szCs w:val="24"/>
        </w:rPr>
        <w:t xml:space="preserve"> на независим</w:t>
      </w:r>
      <w:r w:rsidRPr="004316C0">
        <w:rPr>
          <w:rFonts w:ascii="Times New Roman" w:hAnsi="Times New Roman" w:cs="Times New Roman"/>
          <w:sz w:val="24"/>
          <w:szCs w:val="24"/>
        </w:rPr>
        <w:t xml:space="preserve"> експерт</w:t>
      </w:r>
      <w:r>
        <w:rPr>
          <w:rFonts w:ascii="Times New Roman" w:hAnsi="Times New Roman" w:cs="Times New Roman"/>
          <w:sz w:val="24"/>
          <w:szCs w:val="24"/>
        </w:rPr>
        <w:t>,</w:t>
      </w:r>
      <w:r w:rsidRPr="004316C0">
        <w:rPr>
          <w:rFonts w:ascii="Times New Roman" w:hAnsi="Times New Roman" w:cs="Times New Roman"/>
          <w:sz w:val="24"/>
          <w:szCs w:val="24"/>
        </w:rPr>
        <w:t xml:space="preserve"> включен в Списъка на националните експерти за независима проверка и вериф</w:t>
      </w:r>
      <w:r w:rsidR="00FA5417">
        <w:rPr>
          <w:rFonts w:ascii="Times New Roman" w:hAnsi="Times New Roman" w:cs="Times New Roman"/>
          <w:sz w:val="24"/>
          <w:szCs w:val="24"/>
        </w:rPr>
        <w:t xml:space="preserve">икация за присъждане на Етикета съм </w:t>
      </w:r>
      <w:r w:rsidRPr="00FA5417">
        <w:rPr>
          <w:rFonts w:ascii="Times New Roman" w:hAnsi="Times New Roman" w:cs="Times New Roman"/>
          <w:sz w:val="24"/>
          <w:szCs w:val="24"/>
        </w:rPr>
        <w:t>извърш</w:t>
      </w:r>
      <w:r w:rsidR="00FA5417" w:rsidRPr="00FA5417">
        <w:rPr>
          <w:rFonts w:ascii="Times New Roman" w:hAnsi="Times New Roman" w:cs="Times New Roman"/>
          <w:sz w:val="24"/>
          <w:szCs w:val="24"/>
        </w:rPr>
        <w:t xml:space="preserve">ила </w:t>
      </w:r>
      <w:r w:rsidRPr="00FA5417">
        <w:rPr>
          <w:rFonts w:ascii="Times New Roman" w:hAnsi="Times New Roman" w:cs="Times New Roman"/>
          <w:sz w:val="24"/>
          <w:szCs w:val="24"/>
        </w:rPr>
        <w:t>цялостна проверка на</w:t>
      </w:r>
      <w:r w:rsidRPr="00FA5417">
        <w:t xml:space="preserve"> </w:t>
      </w:r>
      <w:r w:rsidRPr="00FA5417">
        <w:rPr>
          <w:rFonts w:ascii="Times New Roman" w:hAnsi="Times New Roman" w:cs="Times New Roman"/>
          <w:sz w:val="24"/>
          <w:szCs w:val="24"/>
        </w:rPr>
        <w:t>верността и честността на представените от общината материали, доказващи изпълнението на</w:t>
      </w:r>
      <w:r w:rsidRPr="00FA5417">
        <w:t xml:space="preserve"> </w:t>
      </w:r>
      <w:r w:rsidRPr="00FA5417">
        <w:rPr>
          <w:rFonts w:ascii="Times New Roman" w:hAnsi="Times New Roman" w:cs="Times New Roman"/>
          <w:sz w:val="24"/>
          <w:szCs w:val="24"/>
        </w:rPr>
        <w:t>всеки индикатор от 12-те принципа на добро демократично управление.</w:t>
      </w:r>
      <w:r w:rsidR="00C97548" w:rsidRPr="00C97548">
        <w:rPr>
          <w:rFonts w:ascii="Times New Roman" w:hAnsi="Times New Roman" w:cs="Times New Roman"/>
          <w:b/>
          <w:sz w:val="24"/>
          <w:szCs w:val="24"/>
        </w:rPr>
        <w:t xml:space="preserve"> </w:t>
      </w:r>
      <w:r w:rsidR="00C97548" w:rsidRPr="00C97548">
        <w:rPr>
          <w:rFonts w:ascii="Times New Roman" w:hAnsi="Times New Roman" w:cs="Times New Roman"/>
          <w:sz w:val="24"/>
          <w:szCs w:val="24"/>
        </w:rPr>
        <w:t xml:space="preserve">За всеки индикатор </w:t>
      </w:r>
      <w:r w:rsidR="00C97548">
        <w:rPr>
          <w:rFonts w:ascii="Times New Roman" w:hAnsi="Times New Roman" w:cs="Times New Roman"/>
          <w:sz w:val="24"/>
          <w:szCs w:val="24"/>
        </w:rPr>
        <w:t>съм</w:t>
      </w:r>
      <w:r w:rsidR="00C97548" w:rsidRPr="00C97548">
        <w:rPr>
          <w:rFonts w:ascii="Times New Roman" w:hAnsi="Times New Roman" w:cs="Times New Roman"/>
          <w:sz w:val="24"/>
          <w:szCs w:val="24"/>
        </w:rPr>
        <w:t xml:space="preserve"> израз</w:t>
      </w:r>
      <w:r w:rsidR="00C97548">
        <w:rPr>
          <w:rFonts w:ascii="Times New Roman" w:hAnsi="Times New Roman" w:cs="Times New Roman"/>
          <w:sz w:val="24"/>
          <w:szCs w:val="24"/>
        </w:rPr>
        <w:t>ила</w:t>
      </w:r>
      <w:r w:rsidR="00C97548" w:rsidRPr="00C97548">
        <w:rPr>
          <w:rFonts w:ascii="Times New Roman" w:hAnsi="Times New Roman" w:cs="Times New Roman"/>
          <w:sz w:val="24"/>
          <w:szCs w:val="24"/>
        </w:rPr>
        <w:t xml:space="preserve"> мнение, потвърждаващо или непотвърждаващо самооценката на общината за изпълнение на съответния индикатор</w:t>
      </w:r>
      <w:r w:rsidR="008322F6">
        <w:rPr>
          <w:rFonts w:ascii="Times New Roman" w:hAnsi="Times New Roman" w:cs="Times New Roman"/>
          <w:sz w:val="24"/>
          <w:szCs w:val="24"/>
        </w:rPr>
        <w:t xml:space="preserve">. </w:t>
      </w:r>
      <w:r w:rsidR="00C97548" w:rsidRPr="00C97548">
        <w:rPr>
          <w:rFonts w:ascii="Times New Roman" w:hAnsi="Times New Roman" w:cs="Times New Roman"/>
          <w:sz w:val="24"/>
          <w:szCs w:val="24"/>
        </w:rPr>
        <w:t xml:space="preserve">В резултат съм извършила верификация на прилагането на съответния принцип със становище: „заверка без резерви“. </w:t>
      </w:r>
    </w:p>
    <w:p w:rsidR="00955046" w:rsidRPr="008322F6" w:rsidRDefault="00633FA4" w:rsidP="00E76437">
      <w:pPr>
        <w:spacing w:after="0"/>
        <w:jc w:val="both"/>
        <w:rPr>
          <w:rFonts w:ascii="Times New Roman" w:hAnsi="Times New Roman" w:cs="Times New Roman"/>
          <w:b/>
          <w:i/>
          <w:sz w:val="24"/>
          <w:szCs w:val="24"/>
        </w:rPr>
      </w:pPr>
      <w:r w:rsidRPr="008322F6">
        <w:rPr>
          <w:rFonts w:ascii="Times New Roman" w:hAnsi="Times New Roman" w:cs="Times New Roman"/>
          <w:b/>
          <w:i/>
          <w:sz w:val="24"/>
          <w:szCs w:val="24"/>
        </w:rPr>
        <w:t>Използвана</w:t>
      </w:r>
      <w:r w:rsidR="00955046" w:rsidRPr="008322F6">
        <w:rPr>
          <w:rFonts w:ascii="Times New Roman" w:hAnsi="Times New Roman" w:cs="Times New Roman"/>
          <w:b/>
          <w:i/>
          <w:sz w:val="24"/>
          <w:szCs w:val="24"/>
        </w:rPr>
        <w:t xml:space="preserve"> методология </w:t>
      </w:r>
    </w:p>
    <w:p w:rsidR="00A862BD" w:rsidRPr="00C97548" w:rsidRDefault="00C97548" w:rsidP="00E76437">
      <w:pPr>
        <w:spacing w:after="0"/>
        <w:jc w:val="both"/>
        <w:rPr>
          <w:rFonts w:ascii="Times New Roman" w:hAnsi="Times New Roman" w:cs="Times New Roman"/>
          <w:b/>
          <w:sz w:val="24"/>
          <w:szCs w:val="24"/>
        </w:rPr>
      </w:pPr>
      <w:r w:rsidRPr="00E76437">
        <w:rPr>
          <w:rFonts w:ascii="Times New Roman" w:hAnsi="Times New Roman" w:cs="Times New Roman"/>
          <w:sz w:val="24"/>
          <w:szCs w:val="24"/>
        </w:rPr>
        <w:t>Използвала съм</w:t>
      </w:r>
      <w:r w:rsidR="007B52D1" w:rsidRPr="00C97548">
        <w:rPr>
          <w:rFonts w:ascii="Times New Roman" w:hAnsi="Times New Roman" w:cs="Times New Roman"/>
          <w:sz w:val="24"/>
          <w:szCs w:val="24"/>
        </w:rPr>
        <w:t xml:space="preserve"> </w:t>
      </w:r>
      <w:r w:rsidR="00633FA4" w:rsidRPr="00C97548">
        <w:rPr>
          <w:rFonts w:ascii="Times New Roman" w:hAnsi="Times New Roman" w:cs="Times New Roman"/>
          <w:sz w:val="24"/>
          <w:szCs w:val="24"/>
        </w:rPr>
        <w:t>системен подход, обхващащ анализ на информация и оценка на релевантни взаимовръзки между местни политики, институционално изграждане и укрепване на административния капацитет, партньорство с гражданското общество и насърчаване на гражданско</w:t>
      </w:r>
      <w:r w:rsidR="00CA7B03" w:rsidRPr="00C97548">
        <w:rPr>
          <w:rFonts w:ascii="Times New Roman" w:hAnsi="Times New Roman" w:cs="Times New Roman"/>
          <w:sz w:val="24"/>
          <w:szCs w:val="24"/>
        </w:rPr>
        <w:t>то</w:t>
      </w:r>
      <w:r w:rsidR="00633FA4" w:rsidRPr="00C97548">
        <w:rPr>
          <w:rFonts w:ascii="Times New Roman" w:hAnsi="Times New Roman" w:cs="Times New Roman"/>
          <w:sz w:val="24"/>
          <w:szCs w:val="24"/>
        </w:rPr>
        <w:t xml:space="preserve"> участие</w:t>
      </w:r>
      <w:r w:rsidR="00CA7B03" w:rsidRPr="00C97548">
        <w:rPr>
          <w:rFonts w:ascii="Times New Roman" w:hAnsi="Times New Roman" w:cs="Times New Roman"/>
          <w:sz w:val="24"/>
          <w:szCs w:val="24"/>
        </w:rPr>
        <w:t xml:space="preserve"> в местното самоуправление</w:t>
      </w:r>
      <w:r w:rsidR="00EF0CB5" w:rsidRPr="00C97548">
        <w:rPr>
          <w:rFonts w:ascii="Times New Roman" w:hAnsi="Times New Roman" w:cs="Times New Roman"/>
          <w:b/>
          <w:sz w:val="24"/>
          <w:szCs w:val="24"/>
        </w:rPr>
        <w:t>.</w:t>
      </w:r>
      <w:r w:rsidR="00A862BD" w:rsidRPr="00C97548">
        <w:rPr>
          <w:rFonts w:ascii="Times New Roman" w:hAnsi="Times New Roman" w:cs="Times New Roman"/>
          <w:b/>
          <w:sz w:val="24"/>
          <w:szCs w:val="24"/>
        </w:rPr>
        <w:t xml:space="preserve"> </w:t>
      </w:r>
    </w:p>
    <w:p w:rsidR="00E02BAA" w:rsidRDefault="00E02BAA" w:rsidP="008322F6">
      <w:pPr>
        <w:autoSpaceDE w:val="0"/>
        <w:autoSpaceDN w:val="0"/>
        <w:adjustRightInd w:val="0"/>
        <w:spacing w:after="0" w:line="360" w:lineRule="auto"/>
        <w:jc w:val="both"/>
        <w:rPr>
          <w:rFonts w:ascii="Times New Roman" w:eastAsia="Calibri" w:hAnsi="Times New Roman" w:cs="Times New Roman"/>
          <w:sz w:val="24"/>
          <w:szCs w:val="24"/>
        </w:rPr>
      </w:pPr>
      <w:r>
        <w:rPr>
          <w:rFonts w:ascii="Times New Roman" w:hAnsi="Times New Roman"/>
          <w:noProof/>
          <w:sz w:val="24"/>
          <w:szCs w:val="24"/>
          <w:lang w:eastAsia="bg-BG"/>
        </w:rPr>
        <w:t>Община Димитровград</w:t>
      </w:r>
      <w:r w:rsidRPr="006B3BF8">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е </w:t>
      </w:r>
      <w:r w:rsidRPr="006B3BF8">
        <w:rPr>
          <w:rFonts w:ascii="Times New Roman" w:eastAsia="Calibri" w:hAnsi="Times New Roman" w:cs="Times New Roman"/>
          <w:sz w:val="24"/>
          <w:szCs w:val="24"/>
        </w:rPr>
        <w:t>кандидатства</w:t>
      </w:r>
      <w:r>
        <w:rPr>
          <w:rFonts w:ascii="Times New Roman" w:eastAsia="Calibri" w:hAnsi="Times New Roman" w:cs="Times New Roman"/>
          <w:sz w:val="24"/>
          <w:szCs w:val="24"/>
        </w:rPr>
        <w:t>ла</w:t>
      </w:r>
      <w:r w:rsidRPr="006B3BF8">
        <w:rPr>
          <w:rFonts w:ascii="Times New Roman" w:eastAsia="Calibri" w:hAnsi="Times New Roman" w:cs="Times New Roman"/>
          <w:sz w:val="24"/>
          <w:szCs w:val="24"/>
        </w:rPr>
        <w:t xml:space="preserve"> за присъждане на </w:t>
      </w:r>
      <w:r>
        <w:rPr>
          <w:rFonts w:ascii="Times New Roman" w:eastAsia="Calibri" w:hAnsi="Times New Roman" w:cs="Times New Roman"/>
          <w:sz w:val="24"/>
          <w:szCs w:val="24"/>
        </w:rPr>
        <w:t xml:space="preserve">Европейския </w:t>
      </w:r>
      <w:r w:rsidRPr="00A36016">
        <w:rPr>
          <w:rFonts w:ascii="Times New Roman" w:eastAsia="Calibri" w:hAnsi="Times New Roman" w:cs="Times New Roman"/>
          <w:sz w:val="24"/>
          <w:szCs w:val="24"/>
        </w:rPr>
        <w:t>етикет след приемане на решение на Общинския съвет</w:t>
      </w:r>
      <w:r w:rsidRPr="00E02BAA">
        <w:rPr>
          <w:rFonts w:ascii="Times New Roman" w:hAnsi="Times New Roman"/>
          <w:sz w:val="24"/>
          <w:szCs w:val="24"/>
        </w:rPr>
        <w:t xml:space="preserve"> </w:t>
      </w:r>
      <w:r w:rsidRPr="00BE1C0A">
        <w:rPr>
          <w:rFonts w:ascii="Times New Roman" w:hAnsi="Times New Roman"/>
          <w:sz w:val="24"/>
          <w:szCs w:val="24"/>
        </w:rPr>
        <w:t xml:space="preserve">№ </w:t>
      </w:r>
      <w:r>
        <w:rPr>
          <w:rFonts w:ascii="Times New Roman" w:hAnsi="Times New Roman"/>
          <w:sz w:val="24"/>
          <w:szCs w:val="24"/>
        </w:rPr>
        <w:t>181</w:t>
      </w:r>
      <w:r w:rsidRPr="00BE1C0A">
        <w:rPr>
          <w:rFonts w:ascii="Times New Roman" w:hAnsi="Times New Roman"/>
          <w:sz w:val="24"/>
          <w:szCs w:val="24"/>
        </w:rPr>
        <w:t xml:space="preserve"> (от Протокол №</w:t>
      </w:r>
      <w:r>
        <w:rPr>
          <w:rFonts w:ascii="Times New Roman" w:hAnsi="Times New Roman"/>
          <w:sz w:val="24"/>
          <w:szCs w:val="24"/>
        </w:rPr>
        <w:t xml:space="preserve"> 7/26.03.2020г.</w:t>
      </w:r>
      <w:r w:rsidRPr="00BE1C0A">
        <w:rPr>
          <w:rFonts w:ascii="Times New Roman" w:hAnsi="Times New Roman"/>
          <w:sz w:val="24"/>
          <w:szCs w:val="24"/>
        </w:rPr>
        <w:t xml:space="preserve">, който е достъпен на адрес </w:t>
      </w:r>
      <w:hyperlink r:id="rId9" w:history="1">
        <w:r w:rsidRPr="00C30C5B">
          <w:rPr>
            <w:rStyle w:val="Hyperlink"/>
            <w:rFonts w:ascii="Times New Roman" w:hAnsi="Times New Roman"/>
            <w:sz w:val="24"/>
            <w:szCs w:val="24"/>
            <w:lang w:val="en-US"/>
          </w:rPr>
          <w:t>https://www.dimitrovgrad.bg/bg/protokoli-ot-zasedaniyata-na-obshtinskiya-savet/protokol-7-ot-redovno-zasedanie-na-26-03-2020-godina</w:t>
        </w:r>
      </w:hyperlink>
      <w:r w:rsidRPr="00BE1C0A">
        <w:rPr>
          <w:rFonts w:ascii="Times New Roman" w:hAnsi="Times New Roman"/>
          <w:sz w:val="24"/>
          <w:szCs w:val="24"/>
          <w:lang w:val="en-US"/>
        </w:rPr>
        <w:t>)</w:t>
      </w:r>
      <w:r w:rsidRPr="00A36016">
        <w:rPr>
          <w:rFonts w:ascii="Times New Roman" w:eastAsia="Calibri" w:hAnsi="Times New Roman" w:cs="Times New Roman"/>
          <w:sz w:val="24"/>
          <w:szCs w:val="24"/>
        </w:rPr>
        <w:t>, с което се декларира, че общината е приела и прилага в дейността си принципите за добро демократично управ</w:t>
      </w:r>
      <w:r w:rsidRPr="006B3BF8">
        <w:rPr>
          <w:rFonts w:ascii="Times New Roman" w:eastAsia="Calibri" w:hAnsi="Times New Roman" w:cs="Times New Roman"/>
          <w:sz w:val="24"/>
          <w:szCs w:val="24"/>
        </w:rPr>
        <w:t xml:space="preserve">ление, залегнали в СИДУМН, и дава съгласие за участие в </w:t>
      </w:r>
      <w:r w:rsidRPr="006B3BF8">
        <w:rPr>
          <w:rFonts w:ascii="Times New Roman" w:eastAsia="Calibri" w:hAnsi="Times New Roman" w:cs="Times New Roman"/>
          <w:sz w:val="24"/>
          <w:szCs w:val="24"/>
        </w:rPr>
        <w:lastRenderedPageBreak/>
        <w:t>процедурата.</w:t>
      </w:r>
      <w:r w:rsidRPr="00652D8D">
        <w:rPr>
          <w:rFonts w:ascii="Times New Roman" w:eastAsia="Calibri" w:hAnsi="Times New Roman" w:cs="Times New Roman"/>
          <w:sz w:val="24"/>
          <w:szCs w:val="24"/>
        </w:rPr>
        <w:t xml:space="preserve"> </w:t>
      </w:r>
      <w:r>
        <w:rPr>
          <w:rFonts w:ascii="Times New Roman" w:eastAsia="Calibri" w:hAnsi="Times New Roman" w:cs="Times New Roman"/>
          <w:sz w:val="24"/>
          <w:szCs w:val="24"/>
        </w:rPr>
        <w:t>С това решение</w:t>
      </w:r>
      <w:r w:rsidRPr="00652D8D">
        <w:rPr>
          <w:rFonts w:ascii="Times New Roman" w:eastAsia="Calibri" w:hAnsi="Times New Roman" w:cs="Times New Roman"/>
          <w:sz w:val="24"/>
          <w:szCs w:val="24"/>
        </w:rPr>
        <w:t xml:space="preserve"> </w:t>
      </w:r>
      <w:r>
        <w:rPr>
          <w:rFonts w:ascii="Times New Roman" w:eastAsia="Calibri" w:hAnsi="Times New Roman" w:cs="Times New Roman"/>
          <w:sz w:val="24"/>
          <w:szCs w:val="24"/>
        </w:rPr>
        <w:t>О</w:t>
      </w:r>
      <w:r w:rsidRPr="006B3BF8">
        <w:rPr>
          <w:rFonts w:ascii="Times New Roman" w:eastAsia="Calibri" w:hAnsi="Times New Roman" w:cs="Times New Roman"/>
          <w:sz w:val="24"/>
          <w:szCs w:val="24"/>
        </w:rPr>
        <w:t xml:space="preserve">бщинският съвет </w:t>
      </w:r>
      <w:r>
        <w:rPr>
          <w:rFonts w:ascii="Times New Roman" w:eastAsia="Calibri" w:hAnsi="Times New Roman" w:cs="Times New Roman"/>
          <w:sz w:val="24"/>
          <w:szCs w:val="24"/>
        </w:rPr>
        <w:t xml:space="preserve">е </w:t>
      </w:r>
      <w:r w:rsidRPr="006B3BF8">
        <w:rPr>
          <w:rFonts w:ascii="Times New Roman" w:eastAsia="Calibri" w:hAnsi="Times New Roman" w:cs="Times New Roman"/>
          <w:sz w:val="24"/>
          <w:szCs w:val="24"/>
        </w:rPr>
        <w:t>възл</w:t>
      </w:r>
      <w:r>
        <w:rPr>
          <w:rFonts w:ascii="Times New Roman" w:eastAsia="Calibri" w:hAnsi="Times New Roman" w:cs="Times New Roman"/>
          <w:sz w:val="24"/>
          <w:szCs w:val="24"/>
        </w:rPr>
        <w:t>ожил</w:t>
      </w:r>
      <w:r w:rsidRPr="006B3BF8">
        <w:rPr>
          <w:rFonts w:ascii="Times New Roman" w:eastAsia="Calibri" w:hAnsi="Times New Roman" w:cs="Times New Roman"/>
          <w:sz w:val="24"/>
          <w:szCs w:val="24"/>
        </w:rPr>
        <w:t xml:space="preserve"> на кмета на общината да създаде необходимата организация за подготовка и кандидатстване на общината в процедурата за присъждане на </w:t>
      </w:r>
      <w:r>
        <w:rPr>
          <w:rFonts w:ascii="Times New Roman" w:eastAsia="Calibri" w:hAnsi="Times New Roman" w:cs="Times New Roman"/>
          <w:sz w:val="24"/>
          <w:szCs w:val="24"/>
        </w:rPr>
        <w:t>Европейския етикет.</w:t>
      </w:r>
    </w:p>
    <w:p w:rsidR="00E02BAA" w:rsidRPr="00A36016" w:rsidRDefault="00E02BAA" w:rsidP="0036638A">
      <w:pPr>
        <w:spacing w:after="0" w:line="360" w:lineRule="auto"/>
        <w:jc w:val="both"/>
        <w:rPr>
          <w:rFonts w:ascii="Times New Roman" w:eastAsia="Calibri" w:hAnsi="Times New Roman" w:cs="Times New Roman"/>
          <w:sz w:val="24"/>
          <w:szCs w:val="24"/>
        </w:rPr>
      </w:pPr>
      <w:r w:rsidRPr="00A36016">
        <w:rPr>
          <w:rFonts w:ascii="Times New Roman" w:eastAsia="Calibri" w:hAnsi="Times New Roman" w:cs="Times New Roman"/>
          <w:sz w:val="24"/>
          <w:szCs w:val="24"/>
        </w:rPr>
        <w:t>За кандидатстване за присъждане на Европейския етикет</w:t>
      </w:r>
      <w:r>
        <w:rPr>
          <w:rFonts w:ascii="Times New Roman" w:eastAsia="Calibri" w:hAnsi="Times New Roman" w:cs="Times New Roman"/>
          <w:sz w:val="24"/>
          <w:szCs w:val="24"/>
        </w:rPr>
        <w:t xml:space="preserve"> кметът на община</w:t>
      </w:r>
      <w:r w:rsidRPr="00A36016">
        <w:rPr>
          <w:rFonts w:ascii="Times New Roman" w:eastAsia="Calibri" w:hAnsi="Times New Roman" w:cs="Times New Roman"/>
          <w:sz w:val="24"/>
          <w:szCs w:val="24"/>
        </w:rPr>
        <w:t xml:space="preserve"> </w:t>
      </w:r>
      <w:r>
        <w:rPr>
          <w:rFonts w:ascii="Times New Roman" w:hAnsi="Times New Roman"/>
          <w:noProof/>
          <w:sz w:val="24"/>
          <w:szCs w:val="24"/>
          <w:lang w:eastAsia="bg-BG"/>
        </w:rPr>
        <w:t>Димитровград</w:t>
      </w:r>
      <w:r w:rsidRPr="00A36016">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е </w:t>
      </w:r>
      <w:r w:rsidRPr="00A36016">
        <w:rPr>
          <w:rFonts w:ascii="Times New Roman" w:eastAsia="Calibri" w:hAnsi="Times New Roman" w:cs="Times New Roman"/>
          <w:sz w:val="24"/>
          <w:szCs w:val="24"/>
        </w:rPr>
        <w:t>пода</w:t>
      </w:r>
      <w:r>
        <w:rPr>
          <w:rFonts w:ascii="Times New Roman" w:eastAsia="Calibri" w:hAnsi="Times New Roman" w:cs="Times New Roman"/>
          <w:sz w:val="24"/>
          <w:szCs w:val="24"/>
        </w:rPr>
        <w:t>л</w:t>
      </w:r>
      <w:r w:rsidRPr="00A36016">
        <w:rPr>
          <w:rFonts w:ascii="Times New Roman" w:eastAsia="Calibri" w:hAnsi="Times New Roman" w:cs="Times New Roman"/>
          <w:sz w:val="24"/>
          <w:szCs w:val="24"/>
        </w:rPr>
        <w:t xml:space="preserve"> </w:t>
      </w:r>
      <w:r w:rsidRPr="00A36016">
        <w:rPr>
          <w:rFonts w:ascii="Times New Roman" w:eastAsia="Calibri" w:hAnsi="Times New Roman" w:cs="Times New Roman"/>
          <w:sz w:val="24"/>
          <w:szCs w:val="24"/>
          <w:lang w:val="en-US"/>
        </w:rPr>
        <w:t>(</w:t>
      </w:r>
      <w:r w:rsidRPr="00A36016">
        <w:rPr>
          <w:rFonts w:ascii="Times New Roman" w:eastAsia="Calibri" w:hAnsi="Times New Roman" w:cs="Times New Roman"/>
          <w:sz w:val="24"/>
          <w:szCs w:val="24"/>
        </w:rPr>
        <w:t>чрез Системата за електронен обмен на съобщения между администрациите</w:t>
      </w:r>
      <w:r w:rsidRPr="00A36016">
        <w:rPr>
          <w:rFonts w:ascii="Times New Roman" w:eastAsia="Calibri" w:hAnsi="Times New Roman" w:cs="Times New Roman"/>
          <w:sz w:val="24"/>
          <w:szCs w:val="24"/>
          <w:lang w:val="en-US"/>
        </w:rPr>
        <w:t>)</w:t>
      </w:r>
      <w:r w:rsidRPr="00A36016">
        <w:rPr>
          <w:rFonts w:ascii="Times New Roman" w:eastAsia="Calibri" w:hAnsi="Times New Roman" w:cs="Times New Roman"/>
          <w:sz w:val="24"/>
          <w:szCs w:val="24"/>
        </w:rPr>
        <w:t xml:space="preserve"> заявление по </w:t>
      </w:r>
      <w:r w:rsidRPr="00E02BAA">
        <w:rPr>
          <w:rFonts w:ascii="Times New Roman" w:eastAsia="Calibri" w:hAnsi="Times New Roman" w:cs="Times New Roman"/>
          <w:sz w:val="24"/>
          <w:szCs w:val="24"/>
        </w:rPr>
        <w:t>Образец</w:t>
      </w:r>
      <w:r w:rsidRPr="00A36016">
        <w:rPr>
          <w:rFonts w:ascii="Times New Roman" w:eastAsia="Calibri" w:hAnsi="Times New Roman" w:cs="Times New Roman"/>
          <w:i/>
          <w:sz w:val="24"/>
          <w:szCs w:val="24"/>
        </w:rPr>
        <w:t xml:space="preserve"> </w:t>
      </w:r>
      <w:r w:rsidRPr="00A36016">
        <w:rPr>
          <w:rFonts w:ascii="Times New Roman" w:eastAsia="Calibri" w:hAnsi="Times New Roman" w:cs="Times New Roman"/>
          <w:sz w:val="24"/>
          <w:szCs w:val="24"/>
        </w:rPr>
        <w:t>до министъра на регионалното развитие и благоустройството и председател на Националната платформа. Към</w:t>
      </w:r>
      <w:r w:rsidR="00EE59C2">
        <w:rPr>
          <w:rFonts w:ascii="Times New Roman" w:eastAsia="Calibri" w:hAnsi="Times New Roman" w:cs="Times New Roman"/>
          <w:sz w:val="24"/>
          <w:szCs w:val="24"/>
        </w:rPr>
        <w:t xml:space="preserve"> заявлението за кандидатстване </w:t>
      </w:r>
      <w:r w:rsidRPr="00A36016">
        <w:rPr>
          <w:rFonts w:ascii="Times New Roman" w:eastAsia="Calibri" w:hAnsi="Times New Roman" w:cs="Times New Roman"/>
          <w:sz w:val="24"/>
          <w:szCs w:val="24"/>
        </w:rPr>
        <w:t>е прил</w:t>
      </w:r>
      <w:r w:rsidR="00EE59C2">
        <w:rPr>
          <w:rFonts w:ascii="Times New Roman" w:eastAsia="Calibri" w:hAnsi="Times New Roman" w:cs="Times New Roman"/>
          <w:sz w:val="24"/>
          <w:szCs w:val="24"/>
        </w:rPr>
        <w:t>ожил</w:t>
      </w:r>
      <w:r w:rsidRPr="00A36016">
        <w:rPr>
          <w:rFonts w:ascii="Times New Roman" w:eastAsia="Calibri" w:hAnsi="Times New Roman" w:cs="Times New Roman"/>
          <w:sz w:val="24"/>
          <w:szCs w:val="24"/>
        </w:rPr>
        <w:t xml:space="preserve"> следните документи, изготвени в съответния файлов формат:</w:t>
      </w:r>
    </w:p>
    <w:p w:rsidR="00E02BAA" w:rsidRPr="00A36016" w:rsidRDefault="00E02BAA" w:rsidP="001E4798">
      <w:pPr>
        <w:pStyle w:val="ListParagraph"/>
        <w:numPr>
          <w:ilvl w:val="0"/>
          <w:numId w:val="6"/>
        </w:numPr>
        <w:spacing w:after="0" w:line="360" w:lineRule="auto"/>
        <w:jc w:val="both"/>
        <w:rPr>
          <w:rFonts w:ascii="Times New Roman" w:eastAsia="Calibri" w:hAnsi="Times New Roman" w:cs="Times New Roman"/>
          <w:sz w:val="24"/>
          <w:szCs w:val="24"/>
          <w:lang w:val="en-US"/>
        </w:rPr>
      </w:pPr>
      <w:r w:rsidRPr="00A36016">
        <w:rPr>
          <w:rFonts w:ascii="Times New Roman" w:eastAsia="Calibri" w:hAnsi="Times New Roman" w:cs="Times New Roman"/>
          <w:sz w:val="24"/>
          <w:szCs w:val="24"/>
        </w:rPr>
        <w:t>Попълнен Еталон (бенчмарк) за самооценка на общината по 12-те принципа на добро демократично управление;</w:t>
      </w:r>
    </w:p>
    <w:p w:rsidR="00E02BAA" w:rsidRPr="00A36016" w:rsidRDefault="00E02BAA" w:rsidP="001E4798">
      <w:pPr>
        <w:pStyle w:val="ListParagraph"/>
        <w:numPr>
          <w:ilvl w:val="0"/>
          <w:numId w:val="6"/>
        </w:numPr>
        <w:spacing w:after="0" w:line="360" w:lineRule="auto"/>
        <w:jc w:val="both"/>
        <w:rPr>
          <w:rFonts w:ascii="Times New Roman" w:eastAsia="Calibri" w:hAnsi="Times New Roman" w:cs="Times New Roman"/>
          <w:sz w:val="24"/>
          <w:szCs w:val="24"/>
          <w:lang w:val="en-US"/>
        </w:rPr>
      </w:pPr>
      <w:r w:rsidRPr="00A36016">
        <w:rPr>
          <w:rFonts w:ascii="Times New Roman" w:eastAsia="Calibri" w:hAnsi="Times New Roman" w:cs="Times New Roman"/>
          <w:sz w:val="24"/>
          <w:szCs w:val="24"/>
        </w:rPr>
        <w:t>Общ списък с материали, доказващи прилагането на 12-те принципа на добро демократично управление, систематизирани по принципи и съответните индикатори.</w:t>
      </w:r>
    </w:p>
    <w:p w:rsidR="00E02BAA" w:rsidRPr="001E4798" w:rsidRDefault="00E02BAA" w:rsidP="001E4798">
      <w:pPr>
        <w:spacing w:after="0" w:line="360" w:lineRule="auto"/>
        <w:jc w:val="both"/>
        <w:rPr>
          <w:rFonts w:ascii="Times New Roman" w:hAnsi="Times New Roman" w:cs="Times New Roman"/>
          <w:sz w:val="24"/>
          <w:szCs w:val="24"/>
        </w:rPr>
      </w:pPr>
      <w:r w:rsidRPr="001E4798">
        <w:rPr>
          <w:rFonts w:ascii="Times New Roman" w:hAnsi="Times New Roman" w:cs="Times New Roman"/>
          <w:sz w:val="24"/>
          <w:szCs w:val="24"/>
        </w:rPr>
        <w:t xml:space="preserve">След като Общинският съвет </w:t>
      </w:r>
      <w:r w:rsidR="008A2CE1" w:rsidRPr="001E4798">
        <w:rPr>
          <w:rFonts w:ascii="Times New Roman" w:hAnsi="Times New Roman" w:cs="Times New Roman"/>
          <w:sz w:val="24"/>
          <w:szCs w:val="24"/>
        </w:rPr>
        <w:t xml:space="preserve">е </w:t>
      </w:r>
      <w:r w:rsidRPr="001E4798">
        <w:rPr>
          <w:rFonts w:ascii="Times New Roman" w:hAnsi="Times New Roman" w:cs="Times New Roman"/>
          <w:sz w:val="24"/>
          <w:szCs w:val="24"/>
        </w:rPr>
        <w:t>гласува</w:t>
      </w:r>
      <w:r w:rsidR="008A2CE1" w:rsidRPr="001E4798">
        <w:rPr>
          <w:rFonts w:ascii="Times New Roman" w:hAnsi="Times New Roman" w:cs="Times New Roman"/>
          <w:sz w:val="24"/>
          <w:szCs w:val="24"/>
        </w:rPr>
        <w:t>л</w:t>
      </w:r>
      <w:r w:rsidRPr="001E4798">
        <w:rPr>
          <w:rFonts w:ascii="Times New Roman" w:hAnsi="Times New Roman" w:cs="Times New Roman"/>
          <w:sz w:val="24"/>
          <w:szCs w:val="24"/>
        </w:rPr>
        <w:t xml:space="preserve"> решението в подкр</w:t>
      </w:r>
      <w:r w:rsidR="008A2CE1" w:rsidRPr="001E4798">
        <w:rPr>
          <w:rFonts w:ascii="Times New Roman" w:hAnsi="Times New Roman" w:cs="Times New Roman"/>
          <w:sz w:val="24"/>
          <w:szCs w:val="24"/>
        </w:rPr>
        <w:t>епа на кандидатурата на община Димитровград</w:t>
      </w:r>
      <w:r w:rsidRPr="001E4798">
        <w:rPr>
          <w:rFonts w:ascii="Times New Roman" w:hAnsi="Times New Roman" w:cs="Times New Roman"/>
          <w:sz w:val="24"/>
          <w:szCs w:val="24"/>
        </w:rPr>
        <w:t xml:space="preserve">, в общинската администрация </w:t>
      </w:r>
      <w:r w:rsidR="008A2CE1" w:rsidRPr="001E4798">
        <w:rPr>
          <w:rFonts w:ascii="Times New Roman" w:hAnsi="Times New Roman" w:cs="Times New Roman"/>
          <w:sz w:val="24"/>
          <w:szCs w:val="24"/>
        </w:rPr>
        <w:t>е</w:t>
      </w:r>
      <w:r w:rsidRPr="001E4798">
        <w:rPr>
          <w:rFonts w:ascii="Times New Roman" w:hAnsi="Times New Roman" w:cs="Times New Roman"/>
          <w:sz w:val="24"/>
          <w:szCs w:val="24"/>
        </w:rPr>
        <w:t xml:space="preserve"> създадена подходяща организация за изпълнение на необходимите дейности. </w:t>
      </w:r>
      <w:r w:rsidR="008A2CE1" w:rsidRPr="001E4798">
        <w:rPr>
          <w:rFonts w:ascii="Times New Roman" w:hAnsi="Times New Roman" w:cs="Times New Roman"/>
          <w:sz w:val="24"/>
          <w:szCs w:val="24"/>
        </w:rPr>
        <w:t>О</w:t>
      </w:r>
      <w:r w:rsidRPr="001E4798">
        <w:rPr>
          <w:rFonts w:ascii="Times New Roman" w:hAnsi="Times New Roman" w:cs="Times New Roman"/>
          <w:sz w:val="24"/>
          <w:szCs w:val="24"/>
        </w:rPr>
        <w:t>предел</w:t>
      </w:r>
      <w:r w:rsidR="008A2CE1" w:rsidRPr="001E4798">
        <w:rPr>
          <w:rFonts w:ascii="Times New Roman" w:hAnsi="Times New Roman" w:cs="Times New Roman"/>
          <w:sz w:val="24"/>
          <w:szCs w:val="24"/>
        </w:rPr>
        <w:t>ен е</w:t>
      </w:r>
      <w:r w:rsidRPr="001E4798">
        <w:rPr>
          <w:rFonts w:ascii="Times New Roman" w:hAnsi="Times New Roman" w:cs="Times New Roman"/>
          <w:sz w:val="24"/>
          <w:szCs w:val="24"/>
        </w:rPr>
        <w:t xml:space="preserve"> отговорен служител, който да извърши подготовката на необходимите документи. </w:t>
      </w:r>
    </w:p>
    <w:p w:rsidR="00A862BD" w:rsidRPr="00333643" w:rsidRDefault="007B52D1" w:rsidP="001E4798">
      <w:pPr>
        <w:spacing w:after="0" w:line="360" w:lineRule="auto"/>
        <w:jc w:val="both"/>
        <w:rPr>
          <w:rFonts w:ascii="Times New Roman" w:hAnsi="Times New Roman" w:cs="Times New Roman"/>
          <w:color w:val="FF0000"/>
          <w:sz w:val="24"/>
          <w:szCs w:val="24"/>
        </w:rPr>
      </w:pPr>
      <w:r w:rsidRPr="00333643">
        <w:rPr>
          <w:rFonts w:ascii="Times New Roman" w:hAnsi="Times New Roman" w:cs="Times New Roman"/>
          <w:b/>
          <w:sz w:val="24"/>
          <w:szCs w:val="24"/>
        </w:rPr>
        <w:t>К</w:t>
      </w:r>
      <w:r w:rsidR="00A862BD" w:rsidRPr="00333643">
        <w:rPr>
          <w:rFonts w:ascii="Times New Roman" w:hAnsi="Times New Roman" w:cs="Times New Roman"/>
          <w:b/>
          <w:sz w:val="24"/>
          <w:szCs w:val="24"/>
        </w:rPr>
        <w:t xml:space="preserve">ритерии </w:t>
      </w:r>
    </w:p>
    <w:p w:rsidR="007C7B09" w:rsidRPr="00333643" w:rsidRDefault="00EF0CB5" w:rsidP="001E4798">
      <w:pPr>
        <w:spacing w:after="0"/>
        <w:jc w:val="both"/>
        <w:rPr>
          <w:rFonts w:ascii="Times New Roman" w:hAnsi="Times New Roman" w:cs="Times New Roman"/>
          <w:sz w:val="24"/>
          <w:szCs w:val="24"/>
        </w:rPr>
      </w:pPr>
      <w:r w:rsidRPr="00333643">
        <w:rPr>
          <w:rFonts w:ascii="Times New Roman" w:hAnsi="Times New Roman" w:cs="Times New Roman"/>
          <w:sz w:val="24"/>
          <w:szCs w:val="24"/>
        </w:rPr>
        <w:t>Основен к</w:t>
      </w:r>
      <w:r w:rsidR="00964840" w:rsidRPr="00333643">
        <w:rPr>
          <w:rFonts w:ascii="Times New Roman" w:hAnsi="Times New Roman" w:cs="Times New Roman"/>
          <w:sz w:val="24"/>
          <w:szCs w:val="24"/>
        </w:rPr>
        <w:t xml:space="preserve">ритерий </w:t>
      </w:r>
      <w:r w:rsidR="00BC25C9" w:rsidRPr="00333643">
        <w:rPr>
          <w:rFonts w:ascii="Times New Roman" w:hAnsi="Times New Roman" w:cs="Times New Roman"/>
          <w:sz w:val="24"/>
          <w:szCs w:val="24"/>
        </w:rPr>
        <w:t>за изразяване на обосновано мнение</w:t>
      </w:r>
      <w:r w:rsidR="0073444D" w:rsidRPr="00333643">
        <w:rPr>
          <w:rFonts w:ascii="Times New Roman" w:hAnsi="Times New Roman" w:cs="Times New Roman"/>
          <w:sz w:val="24"/>
          <w:szCs w:val="24"/>
        </w:rPr>
        <w:t xml:space="preserve"> при извършване на проверката </w:t>
      </w:r>
      <w:r w:rsidR="00964840" w:rsidRPr="00333643">
        <w:rPr>
          <w:rFonts w:ascii="Times New Roman" w:hAnsi="Times New Roman" w:cs="Times New Roman"/>
          <w:sz w:val="24"/>
          <w:szCs w:val="24"/>
        </w:rPr>
        <w:t>е верността и честността на представената доказателствена информация и</w:t>
      </w:r>
      <w:r w:rsidR="002014B0" w:rsidRPr="00333643">
        <w:rPr>
          <w:rFonts w:ascii="Times New Roman" w:hAnsi="Times New Roman" w:cs="Times New Roman"/>
          <w:sz w:val="24"/>
          <w:szCs w:val="24"/>
        </w:rPr>
        <w:t xml:space="preserve"> оценката на</w:t>
      </w:r>
      <w:r w:rsidR="00964840" w:rsidRPr="00333643">
        <w:rPr>
          <w:rFonts w:ascii="Times New Roman" w:hAnsi="Times New Roman" w:cs="Times New Roman"/>
          <w:sz w:val="24"/>
          <w:szCs w:val="24"/>
        </w:rPr>
        <w:t xml:space="preserve"> ефекта (или възможния ефект) на посочените от общината дейности върху изпълнението на </w:t>
      </w:r>
      <w:r w:rsidR="00203337" w:rsidRPr="00333643">
        <w:rPr>
          <w:rFonts w:ascii="Times New Roman" w:hAnsi="Times New Roman" w:cs="Times New Roman"/>
          <w:sz w:val="24"/>
          <w:szCs w:val="24"/>
        </w:rPr>
        <w:t xml:space="preserve">всеки индикатор от 12-те принципа </w:t>
      </w:r>
      <w:r w:rsidR="00964840" w:rsidRPr="00333643">
        <w:rPr>
          <w:rFonts w:ascii="Times New Roman" w:hAnsi="Times New Roman" w:cs="Times New Roman"/>
          <w:sz w:val="24"/>
          <w:szCs w:val="24"/>
        </w:rPr>
        <w:t>з</w:t>
      </w:r>
      <w:r w:rsidR="00203337" w:rsidRPr="00333643">
        <w:rPr>
          <w:rFonts w:ascii="Times New Roman" w:hAnsi="Times New Roman" w:cs="Times New Roman"/>
          <w:sz w:val="24"/>
          <w:szCs w:val="24"/>
        </w:rPr>
        <w:t>а добро демократично управление.</w:t>
      </w:r>
      <w:r w:rsidR="00333643">
        <w:rPr>
          <w:rFonts w:ascii="Times New Roman" w:hAnsi="Times New Roman" w:cs="Times New Roman"/>
          <w:sz w:val="24"/>
          <w:szCs w:val="24"/>
        </w:rPr>
        <w:t xml:space="preserve"> </w:t>
      </w:r>
      <w:r w:rsidR="0073444D" w:rsidRPr="00333643">
        <w:rPr>
          <w:rFonts w:ascii="Times New Roman" w:hAnsi="Times New Roman" w:cs="Times New Roman"/>
          <w:sz w:val="24"/>
          <w:szCs w:val="24"/>
        </w:rPr>
        <w:t xml:space="preserve">На основата на изразените мнения </w:t>
      </w:r>
      <w:r w:rsidR="00333643">
        <w:rPr>
          <w:rFonts w:ascii="Times New Roman" w:hAnsi="Times New Roman" w:cs="Times New Roman"/>
          <w:sz w:val="24"/>
          <w:szCs w:val="24"/>
        </w:rPr>
        <w:t xml:space="preserve">съм </w:t>
      </w:r>
      <w:r w:rsidR="0073444D" w:rsidRPr="00333643">
        <w:rPr>
          <w:rFonts w:ascii="Times New Roman" w:hAnsi="Times New Roman" w:cs="Times New Roman"/>
          <w:sz w:val="24"/>
          <w:szCs w:val="24"/>
        </w:rPr>
        <w:t>извърш</w:t>
      </w:r>
      <w:r w:rsidR="00333643">
        <w:rPr>
          <w:rFonts w:ascii="Times New Roman" w:hAnsi="Times New Roman" w:cs="Times New Roman"/>
          <w:sz w:val="24"/>
          <w:szCs w:val="24"/>
        </w:rPr>
        <w:t>ила</w:t>
      </w:r>
      <w:r w:rsidR="0073444D" w:rsidRPr="00333643">
        <w:rPr>
          <w:rFonts w:ascii="Times New Roman" w:hAnsi="Times New Roman" w:cs="Times New Roman"/>
          <w:sz w:val="24"/>
          <w:szCs w:val="24"/>
        </w:rPr>
        <w:t xml:space="preserve"> верификация на прилагането на съответния принцип със с</w:t>
      </w:r>
      <w:r w:rsidR="00333643">
        <w:rPr>
          <w:rFonts w:ascii="Times New Roman" w:hAnsi="Times New Roman" w:cs="Times New Roman"/>
          <w:sz w:val="24"/>
          <w:szCs w:val="24"/>
        </w:rPr>
        <w:t>тановище: „заверка без резерви“</w:t>
      </w:r>
      <w:r w:rsidR="0073444D" w:rsidRPr="00333643">
        <w:rPr>
          <w:rFonts w:ascii="Times New Roman" w:hAnsi="Times New Roman" w:cs="Times New Roman"/>
          <w:sz w:val="24"/>
          <w:szCs w:val="24"/>
        </w:rPr>
        <w:t>.</w:t>
      </w:r>
    </w:p>
    <w:p w:rsidR="00955046" w:rsidRPr="00333643" w:rsidRDefault="00955046" w:rsidP="00333643">
      <w:pPr>
        <w:spacing w:after="0"/>
        <w:jc w:val="both"/>
        <w:rPr>
          <w:rFonts w:ascii="Times New Roman" w:hAnsi="Times New Roman" w:cs="Times New Roman"/>
          <w:b/>
          <w:sz w:val="24"/>
          <w:szCs w:val="24"/>
        </w:rPr>
      </w:pPr>
      <w:r w:rsidRPr="00333643">
        <w:rPr>
          <w:rFonts w:ascii="Times New Roman" w:hAnsi="Times New Roman" w:cs="Times New Roman"/>
          <w:b/>
          <w:sz w:val="24"/>
          <w:szCs w:val="24"/>
        </w:rPr>
        <w:t>Методи за съ</w:t>
      </w:r>
      <w:r w:rsidR="00A862BD" w:rsidRPr="00333643">
        <w:rPr>
          <w:rFonts w:ascii="Times New Roman" w:hAnsi="Times New Roman" w:cs="Times New Roman"/>
          <w:b/>
          <w:sz w:val="24"/>
          <w:szCs w:val="24"/>
        </w:rPr>
        <w:t>биране и анализ на информация</w:t>
      </w:r>
      <w:r w:rsidR="00633FA4" w:rsidRPr="00333643">
        <w:rPr>
          <w:rFonts w:ascii="Times New Roman" w:hAnsi="Times New Roman" w:cs="Times New Roman"/>
          <w:b/>
          <w:sz w:val="24"/>
          <w:szCs w:val="24"/>
        </w:rPr>
        <w:t>:</w:t>
      </w:r>
      <w:r w:rsidR="00633FA4" w:rsidRPr="00333643">
        <w:rPr>
          <w:rFonts w:ascii="Times New Roman" w:hAnsi="Times New Roman" w:cs="Times New Roman"/>
          <w:sz w:val="24"/>
          <w:szCs w:val="24"/>
        </w:rPr>
        <w:t xml:space="preserve"> чрез преглед, проучване и сравняване на документи, отправяне на писмени въпроси, провеждане на интервюта с </w:t>
      </w:r>
      <w:r w:rsidR="003B5E1A" w:rsidRPr="00333643">
        <w:rPr>
          <w:rFonts w:ascii="Times New Roman" w:hAnsi="Times New Roman" w:cs="Times New Roman"/>
          <w:sz w:val="24"/>
          <w:szCs w:val="24"/>
        </w:rPr>
        <w:t>отговорни длъжностни лица и др.</w:t>
      </w:r>
      <w:r w:rsidR="00633FA4" w:rsidRPr="00333643">
        <w:rPr>
          <w:rFonts w:ascii="Times New Roman" w:hAnsi="Times New Roman" w:cs="Times New Roman"/>
          <w:b/>
          <w:sz w:val="24"/>
          <w:szCs w:val="24"/>
        </w:rPr>
        <w:t xml:space="preserve"> </w:t>
      </w:r>
      <w:r w:rsidRPr="00333643">
        <w:rPr>
          <w:rFonts w:ascii="Times New Roman" w:hAnsi="Times New Roman" w:cs="Times New Roman"/>
          <w:b/>
          <w:sz w:val="24"/>
          <w:szCs w:val="24"/>
        </w:rPr>
        <w:t xml:space="preserve"> </w:t>
      </w:r>
    </w:p>
    <w:p w:rsidR="00955046" w:rsidRPr="00333643" w:rsidRDefault="00A862BD" w:rsidP="00D50140">
      <w:pPr>
        <w:jc w:val="both"/>
        <w:rPr>
          <w:rFonts w:ascii="Times New Roman" w:hAnsi="Times New Roman" w:cs="Times New Roman"/>
          <w:b/>
          <w:sz w:val="24"/>
          <w:szCs w:val="24"/>
        </w:rPr>
      </w:pPr>
      <w:r w:rsidRPr="00333643">
        <w:rPr>
          <w:rFonts w:ascii="Times New Roman" w:hAnsi="Times New Roman" w:cs="Times New Roman"/>
          <w:b/>
          <w:sz w:val="24"/>
          <w:szCs w:val="24"/>
        </w:rPr>
        <w:t>КОНСТАТАЦИИ И ОЦЕНКИ</w:t>
      </w:r>
    </w:p>
    <w:p w:rsidR="00444C03" w:rsidRPr="007D65F5" w:rsidRDefault="009F4467" w:rsidP="00CE6EDD">
      <w:pPr>
        <w:spacing w:after="0"/>
        <w:jc w:val="both"/>
        <w:rPr>
          <w:rFonts w:ascii="Times New Roman" w:hAnsi="Times New Roman" w:cs="Times New Roman"/>
          <w:sz w:val="24"/>
          <w:szCs w:val="24"/>
        </w:rPr>
      </w:pPr>
      <w:r w:rsidRPr="007D65F5">
        <w:rPr>
          <w:rFonts w:ascii="Times New Roman" w:hAnsi="Times New Roman" w:cs="Times New Roman"/>
          <w:sz w:val="24"/>
          <w:szCs w:val="24"/>
        </w:rPr>
        <w:t xml:space="preserve">За всеки от 12-те принципа за добро демократично управление </w:t>
      </w:r>
      <w:r w:rsidR="0065606B">
        <w:rPr>
          <w:rFonts w:ascii="Times New Roman" w:hAnsi="Times New Roman" w:cs="Times New Roman"/>
          <w:sz w:val="24"/>
          <w:szCs w:val="24"/>
        </w:rPr>
        <w:t>съм отбелязала</w:t>
      </w:r>
      <w:r w:rsidRPr="007D65F5">
        <w:rPr>
          <w:rFonts w:ascii="Times New Roman" w:hAnsi="Times New Roman" w:cs="Times New Roman"/>
          <w:sz w:val="24"/>
          <w:szCs w:val="24"/>
        </w:rPr>
        <w:t xml:space="preserve"> по-важните констатации при извършване на независимата проверка на представените доказателствени материали по дейности и индикатори, които обосноват мнението </w:t>
      </w:r>
      <w:r w:rsidR="007D65F5" w:rsidRPr="007D65F5">
        <w:rPr>
          <w:rFonts w:ascii="Times New Roman" w:hAnsi="Times New Roman" w:cs="Times New Roman"/>
          <w:sz w:val="24"/>
          <w:szCs w:val="24"/>
        </w:rPr>
        <w:t>ми</w:t>
      </w:r>
      <w:r w:rsidRPr="007D65F5">
        <w:rPr>
          <w:rFonts w:ascii="Times New Roman" w:hAnsi="Times New Roman" w:cs="Times New Roman"/>
          <w:sz w:val="24"/>
          <w:szCs w:val="24"/>
        </w:rPr>
        <w:t xml:space="preserve">. </w:t>
      </w:r>
      <w:r w:rsidR="00023846" w:rsidRPr="007D65F5">
        <w:rPr>
          <w:rFonts w:ascii="Times New Roman" w:hAnsi="Times New Roman" w:cs="Times New Roman"/>
          <w:sz w:val="24"/>
          <w:szCs w:val="24"/>
        </w:rPr>
        <w:t xml:space="preserve">Констатациите адресират </w:t>
      </w:r>
      <w:r w:rsidR="007D65F5" w:rsidRPr="007D65F5">
        <w:rPr>
          <w:rFonts w:ascii="Times New Roman" w:hAnsi="Times New Roman" w:cs="Times New Roman"/>
          <w:sz w:val="24"/>
          <w:szCs w:val="24"/>
        </w:rPr>
        <w:t xml:space="preserve">както </w:t>
      </w:r>
      <w:r w:rsidR="00023846" w:rsidRPr="007D65F5">
        <w:rPr>
          <w:rFonts w:ascii="Times New Roman" w:hAnsi="Times New Roman" w:cs="Times New Roman"/>
          <w:sz w:val="24"/>
          <w:szCs w:val="24"/>
        </w:rPr>
        <w:t>силните</w:t>
      </w:r>
      <w:r w:rsidR="007D65F5" w:rsidRPr="007D65F5">
        <w:rPr>
          <w:rFonts w:ascii="Times New Roman" w:hAnsi="Times New Roman" w:cs="Times New Roman"/>
          <w:sz w:val="24"/>
          <w:szCs w:val="24"/>
        </w:rPr>
        <w:t xml:space="preserve">, така </w:t>
      </w:r>
      <w:r w:rsidR="00023846" w:rsidRPr="007D65F5">
        <w:rPr>
          <w:rFonts w:ascii="Times New Roman" w:hAnsi="Times New Roman" w:cs="Times New Roman"/>
          <w:sz w:val="24"/>
          <w:szCs w:val="24"/>
        </w:rPr>
        <w:t xml:space="preserve"> и слабит</w:t>
      </w:r>
      <w:r w:rsidR="007D65F5" w:rsidRPr="007D65F5">
        <w:rPr>
          <w:rFonts w:ascii="Times New Roman" w:hAnsi="Times New Roman" w:cs="Times New Roman"/>
          <w:sz w:val="24"/>
          <w:szCs w:val="24"/>
        </w:rPr>
        <w:t>е страни в дейността на община Димитровград</w:t>
      </w:r>
      <w:r w:rsidR="00023846" w:rsidRPr="007D65F5">
        <w:rPr>
          <w:rFonts w:ascii="Times New Roman" w:hAnsi="Times New Roman" w:cs="Times New Roman"/>
          <w:sz w:val="24"/>
          <w:szCs w:val="24"/>
        </w:rPr>
        <w:t xml:space="preserve"> при прилагане на съответния принцип за добро управление. </w:t>
      </w:r>
      <w:r w:rsidRPr="007D65F5">
        <w:rPr>
          <w:rFonts w:ascii="Times New Roman" w:hAnsi="Times New Roman" w:cs="Times New Roman"/>
          <w:sz w:val="24"/>
          <w:szCs w:val="24"/>
        </w:rPr>
        <w:t xml:space="preserve">След констатациите </w:t>
      </w:r>
      <w:r w:rsidR="007D65F5" w:rsidRPr="007D65F5">
        <w:rPr>
          <w:rFonts w:ascii="Times New Roman" w:hAnsi="Times New Roman" w:cs="Times New Roman"/>
          <w:sz w:val="24"/>
          <w:szCs w:val="24"/>
        </w:rPr>
        <w:t>съм дала</w:t>
      </w:r>
      <w:r w:rsidRPr="007D65F5">
        <w:rPr>
          <w:rFonts w:ascii="Times New Roman" w:hAnsi="Times New Roman" w:cs="Times New Roman"/>
          <w:sz w:val="24"/>
          <w:szCs w:val="24"/>
        </w:rPr>
        <w:t xml:space="preserve"> обща описателна оценка на степента на прилагането на принцип</w:t>
      </w:r>
      <w:r w:rsidR="00023846" w:rsidRPr="007D65F5">
        <w:rPr>
          <w:rFonts w:ascii="Times New Roman" w:hAnsi="Times New Roman" w:cs="Times New Roman"/>
          <w:sz w:val="24"/>
          <w:szCs w:val="24"/>
        </w:rPr>
        <w:t>а</w:t>
      </w:r>
      <w:r w:rsidRPr="007D65F5">
        <w:rPr>
          <w:rFonts w:ascii="Times New Roman" w:hAnsi="Times New Roman" w:cs="Times New Roman"/>
          <w:sz w:val="24"/>
          <w:szCs w:val="24"/>
        </w:rPr>
        <w:t xml:space="preserve"> и адекватността на самооценката на общината. На б</w:t>
      </w:r>
      <w:r w:rsidR="00444C03" w:rsidRPr="007D65F5">
        <w:rPr>
          <w:rFonts w:ascii="Times New Roman" w:hAnsi="Times New Roman" w:cs="Times New Roman"/>
          <w:sz w:val="24"/>
          <w:szCs w:val="24"/>
        </w:rPr>
        <w:t>азата на общата оценка с</w:t>
      </w:r>
      <w:r w:rsidR="007D65F5" w:rsidRPr="007D65F5">
        <w:rPr>
          <w:rFonts w:ascii="Times New Roman" w:hAnsi="Times New Roman" w:cs="Times New Roman"/>
          <w:sz w:val="24"/>
          <w:szCs w:val="24"/>
        </w:rPr>
        <w:t>ъм</w:t>
      </w:r>
      <w:r w:rsidR="00444C03" w:rsidRPr="007D65F5">
        <w:rPr>
          <w:rFonts w:ascii="Times New Roman" w:hAnsi="Times New Roman" w:cs="Times New Roman"/>
          <w:sz w:val="24"/>
          <w:szCs w:val="24"/>
        </w:rPr>
        <w:t xml:space="preserve"> извърш</w:t>
      </w:r>
      <w:r w:rsidR="007D65F5" w:rsidRPr="007D65F5">
        <w:rPr>
          <w:rFonts w:ascii="Times New Roman" w:hAnsi="Times New Roman" w:cs="Times New Roman"/>
          <w:sz w:val="24"/>
          <w:szCs w:val="24"/>
        </w:rPr>
        <w:t>ила</w:t>
      </w:r>
      <w:r w:rsidR="00444C03" w:rsidRPr="007D65F5">
        <w:rPr>
          <w:rFonts w:ascii="Times New Roman" w:hAnsi="Times New Roman" w:cs="Times New Roman"/>
          <w:sz w:val="24"/>
          <w:szCs w:val="24"/>
        </w:rPr>
        <w:t xml:space="preserve"> верификация на прилагането на съответния принцип със с</w:t>
      </w:r>
      <w:r w:rsidR="007D65F5" w:rsidRPr="007D65F5">
        <w:rPr>
          <w:rFonts w:ascii="Times New Roman" w:hAnsi="Times New Roman" w:cs="Times New Roman"/>
          <w:sz w:val="24"/>
          <w:szCs w:val="24"/>
        </w:rPr>
        <w:t>тановище: „заверка без резерви“</w:t>
      </w:r>
      <w:r w:rsidR="00444C03" w:rsidRPr="007D65F5">
        <w:rPr>
          <w:rFonts w:ascii="Times New Roman" w:hAnsi="Times New Roman" w:cs="Times New Roman"/>
          <w:sz w:val="24"/>
          <w:szCs w:val="24"/>
        </w:rPr>
        <w:t>.</w:t>
      </w:r>
    </w:p>
    <w:p w:rsidR="008A2CE1" w:rsidRPr="00AF66AC" w:rsidRDefault="00FE1FFB" w:rsidP="00CE6EDD">
      <w:pPr>
        <w:spacing w:after="0"/>
        <w:jc w:val="both"/>
        <w:rPr>
          <w:rFonts w:ascii="Times New Roman" w:hAnsi="Times New Roman" w:cs="Times New Roman"/>
          <w:b/>
          <w:i/>
          <w:sz w:val="24"/>
          <w:szCs w:val="24"/>
          <w:shd w:val="clear" w:color="auto" w:fill="FEFEFE"/>
        </w:rPr>
      </w:pPr>
      <w:r w:rsidRPr="00AF66AC">
        <w:rPr>
          <w:rFonts w:ascii="Times New Roman" w:hAnsi="Times New Roman" w:cs="Times New Roman"/>
          <w:b/>
          <w:i/>
          <w:sz w:val="24"/>
          <w:szCs w:val="24"/>
        </w:rPr>
        <w:lastRenderedPageBreak/>
        <w:t xml:space="preserve">Принцип 1: </w:t>
      </w:r>
      <w:r w:rsidRPr="00AF66AC">
        <w:rPr>
          <w:rFonts w:ascii="Times New Roman" w:hAnsi="Times New Roman" w:cs="Times New Roman"/>
          <w:b/>
          <w:i/>
          <w:sz w:val="24"/>
          <w:szCs w:val="24"/>
          <w:shd w:val="clear" w:color="auto" w:fill="FEFEFE"/>
        </w:rPr>
        <w:t>Честно провеждане, представителност и обществено участие по време на избори</w:t>
      </w:r>
    </w:p>
    <w:p w:rsidR="00327EC9" w:rsidRDefault="008A2CE1" w:rsidP="008A2CE1">
      <w:pPr>
        <w:spacing w:after="0"/>
        <w:jc w:val="both"/>
        <w:rPr>
          <w:rFonts w:ascii="Times New Roman" w:hAnsi="Times New Roman" w:cs="Times New Roman"/>
          <w:sz w:val="24"/>
          <w:szCs w:val="24"/>
          <w:shd w:val="clear" w:color="auto" w:fill="FEFEFE"/>
        </w:rPr>
      </w:pPr>
      <w:r>
        <w:rPr>
          <w:rFonts w:ascii="Times New Roman" w:hAnsi="Times New Roman" w:cs="Times New Roman"/>
          <w:sz w:val="24"/>
          <w:szCs w:val="24"/>
        </w:rPr>
        <w:t xml:space="preserve">Община Димитровград има доказан опит при изпълнение на </w:t>
      </w:r>
      <w:r w:rsidRPr="008A2CE1">
        <w:rPr>
          <w:rFonts w:ascii="Times New Roman" w:hAnsi="Times New Roman" w:cs="Times New Roman"/>
          <w:sz w:val="24"/>
          <w:szCs w:val="24"/>
        </w:rPr>
        <w:t>Принцип 1</w:t>
      </w:r>
      <w:r w:rsidRPr="008A2CE1">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 xml:space="preserve">за </w:t>
      </w:r>
      <w:r w:rsidRPr="00534BB4">
        <w:rPr>
          <w:rFonts w:ascii="Times New Roman" w:hAnsi="Times New Roman" w:cs="Times New Roman"/>
          <w:sz w:val="24"/>
          <w:szCs w:val="24"/>
          <w:shd w:val="clear" w:color="auto" w:fill="FEFEFE"/>
        </w:rPr>
        <w:t>провеждане</w:t>
      </w:r>
      <w:r>
        <w:rPr>
          <w:rFonts w:ascii="Times New Roman" w:hAnsi="Times New Roman" w:cs="Times New Roman"/>
          <w:sz w:val="24"/>
          <w:szCs w:val="24"/>
          <w:shd w:val="clear" w:color="auto" w:fill="FEFEFE"/>
        </w:rPr>
        <w:t xml:space="preserve"> на честни и прозрачни национални и местни избори и референдуми. </w:t>
      </w:r>
    </w:p>
    <w:p w:rsidR="008A2CE1" w:rsidRPr="00BF6C07" w:rsidRDefault="00327EC9" w:rsidP="008A2CE1">
      <w:pPr>
        <w:spacing w:after="0"/>
        <w:jc w:val="both"/>
        <w:rPr>
          <w:rFonts w:ascii="Times New Roman" w:hAnsi="Times New Roman" w:cs="Times New Roman"/>
          <w:sz w:val="24"/>
          <w:szCs w:val="24"/>
          <w:shd w:val="clear" w:color="auto" w:fill="FEFEFE"/>
        </w:rPr>
      </w:pPr>
      <w:r w:rsidRPr="00327EC9">
        <w:rPr>
          <w:rFonts w:ascii="Times New Roman" w:hAnsi="Times New Roman" w:cs="Times New Roman"/>
          <w:sz w:val="24"/>
          <w:szCs w:val="24"/>
        </w:rPr>
        <w:t>Индикатор 1. Съществуват ясни насоки и процедури за служителите и изборните представители във всички процеси на взимане на решения</w:t>
      </w:r>
      <w:r w:rsidR="00BF6C07">
        <w:rPr>
          <w:rFonts w:ascii="Times New Roman" w:hAnsi="Times New Roman" w:cs="Times New Roman"/>
          <w:sz w:val="24"/>
          <w:szCs w:val="24"/>
          <w:shd w:val="clear" w:color="auto" w:fill="FEFEFE"/>
        </w:rPr>
        <w:t xml:space="preserve">. </w:t>
      </w:r>
      <w:r w:rsidR="008A2CE1" w:rsidRPr="00EA7E90">
        <w:rPr>
          <w:rFonts w:ascii="Times New Roman" w:hAnsi="Times New Roman" w:cs="Times New Roman"/>
          <w:sz w:val="24"/>
          <w:szCs w:val="24"/>
          <w:shd w:val="clear" w:color="auto" w:fill="FEFEFE"/>
        </w:rPr>
        <w:t xml:space="preserve">Има съответствие с </w:t>
      </w:r>
      <w:r w:rsidRPr="00EA7E90">
        <w:rPr>
          <w:rFonts w:ascii="Times New Roman" w:hAnsi="Times New Roman" w:cs="Times New Roman"/>
          <w:sz w:val="24"/>
          <w:szCs w:val="24"/>
          <w:shd w:val="clear" w:color="auto" w:fill="FEFEFE"/>
        </w:rPr>
        <w:t>д</w:t>
      </w:r>
      <w:r w:rsidR="008A2CE1" w:rsidRPr="00EA7E90">
        <w:rPr>
          <w:rFonts w:ascii="Times New Roman" w:hAnsi="Times New Roman" w:cs="Times New Roman"/>
          <w:sz w:val="24"/>
          <w:szCs w:val="24"/>
          <w:shd w:val="clear" w:color="auto" w:fill="FEFEFE"/>
        </w:rPr>
        <w:t>оказателствения материал, където е посоч</w:t>
      </w:r>
      <w:r w:rsidRPr="00EA7E90">
        <w:rPr>
          <w:rFonts w:ascii="Times New Roman" w:hAnsi="Times New Roman" w:cs="Times New Roman"/>
          <w:sz w:val="24"/>
          <w:szCs w:val="24"/>
          <w:shd w:val="clear" w:color="auto" w:fill="FEFEFE"/>
        </w:rPr>
        <w:t>ено</w:t>
      </w:r>
      <w:r w:rsidR="008A2CE1" w:rsidRPr="00EA7E90">
        <w:rPr>
          <w:rFonts w:ascii="Times New Roman" w:hAnsi="Times New Roman" w:cs="Times New Roman"/>
          <w:sz w:val="24"/>
          <w:szCs w:val="24"/>
          <w:shd w:val="clear" w:color="auto" w:fill="FEFEFE"/>
        </w:rPr>
        <w:t xml:space="preserve">, че прилага националните и международни стандарти за добри практики като </w:t>
      </w:r>
      <w:r w:rsidR="00F92B1B" w:rsidRPr="00EA7E90">
        <w:rPr>
          <w:rFonts w:ascii="Times New Roman" w:hAnsi="Times New Roman"/>
          <w:sz w:val="24"/>
          <w:szCs w:val="24"/>
        </w:rPr>
        <w:t xml:space="preserve">например на всички консултации с партиите /без значение видовете избори/, кметът изготвя предложение за разпределение и </w:t>
      </w:r>
      <w:r w:rsidR="001774AE" w:rsidRPr="00EA7E90">
        <w:rPr>
          <w:rFonts w:ascii="Times New Roman" w:hAnsi="Times New Roman"/>
          <w:sz w:val="24"/>
          <w:szCs w:val="24"/>
        </w:rPr>
        <w:t>успява да постигн</w:t>
      </w:r>
      <w:r w:rsidR="00F92B1B" w:rsidRPr="00EA7E90">
        <w:rPr>
          <w:rFonts w:ascii="Times New Roman" w:hAnsi="Times New Roman"/>
          <w:sz w:val="24"/>
          <w:szCs w:val="24"/>
        </w:rPr>
        <w:t>е съгласие, като се удовлетворяват исканията на всички и се постига съгласие</w:t>
      </w:r>
      <w:r w:rsidR="00F92B1B" w:rsidRPr="00EA7E90">
        <w:rPr>
          <w:rFonts w:ascii="Times New Roman" w:hAnsi="Times New Roman"/>
          <w:sz w:val="24"/>
          <w:szCs w:val="24"/>
          <w:lang w:val="en-US"/>
        </w:rPr>
        <w:t xml:space="preserve"> </w:t>
      </w:r>
      <w:r w:rsidR="00F92B1B" w:rsidRPr="00EA7E90">
        <w:rPr>
          <w:rFonts w:ascii="Times New Roman" w:hAnsi="Times New Roman"/>
          <w:sz w:val="24"/>
          <w:szCs w:val="24"/>
        </w:rPr>
        <w:t xml:space="preserve">за </w:t>
      </w:r>
      <w:r w:rsidR="00BF6C07">
        <w:rPr>
          <w:rFonts w:ascii="Times New Roman" w:hAnsi="Times New Roman"/>
          <w:sz w:val="24"/>
          <w:szCs w:val="24"/>
          <w:lang w:val="en-US"/>
        </w:rPr>
        <w:t>съст</w:t>
      </w:r>
      <w:r w:rsidR="00BF6C07">
        <w:rPr>
          <w:rFonts w:ascii="Times New Roman" w:hAnsi="Times New Roman"/>
          <w:sz w:val="24"/>
          <w:szCs w:val="24"/>
        </w:rPr>
        <w:t>авите</w:t>
      </w:r>
      <w:r w:rsidR="00F92B1B" w:rsidRPr="00EA7E90">
        <w:rPr>
          <w:rFonts w:ascii="Times New Roman" w:hAnsi="Times New Roman"/>
          <w:sz w:val="24"/>
          <w:szCs w:val="24"/>
          <w:lang w:val="en-US"/>
        </w:rPr>
        <w:t xml:space="preserve"> </w:t>
      </w:r>
      <w:r w:rsidR="00BF6C07">
        <w:rPr>
          <w:rFonts w:ascii="Times New Roman" w:hAnsi="Times New Roman"/>
          <w:sz w:val="24"/>
          <w:szCs w:val="24"/>
        </w:rPr>
        <w:t xml:space="preserve"> </w:t>
      </w:r>
      <w:r w:rsidR="00F92B1B" w:rsidRPr="00EA7E90">
        <w:rPr>
          <w:rFonts w:ascii="Times New Roman" w:hAnsi="Times New Roman"/>
          <w:sz w:val="24"/>
          <w:szCs w:val="24"/>
          <w:lang w:val="en-US"/>
        </w:rPr>
        <w:t>на СИК</w:t>
      </w:r>
      <w:r w:rsidR="002244E9" w:rsidRPr="00EA7E90">
        <w:rPr>
          <w:rFonts w:ascii="Times New Roman" w:hAnsi="Times New Roman"/>
          <w:sz w:val="24"/>
          <w:szCs w:val="24"/>
        </w:rPr>
        <w:t>. Решенията, заповедите и всички документи във връзка с провеждането на избори, достигат до гражданите чрез таблата в административните сгради на общинския център и интернет страницата. В дока</w:t>
      </w:r>
      <w:r w:rsidR="00EA7E90">
        <w:rPr>
          <w:rFonts w:ascii="Times New Roman" w:hAnsi="Times New Roman"/>
          <w:sz w:val="24"/>
          <w:szCs w:val="24"/>
        </w:rPr>
        <w:t>з</w:t>
      </w:r>
      <w:r w:rsidR="002244E9" w:rsidRPr="00EA7E90">
        <w:rPr>
          <w:rFonts w:ascii="Times New Roman" w:hAnsi="Times New Roman"/>
          <w:sz w:val="24"/>
          <w:szCs w:val="24"/>
        </w:rPr>
        <w:t>ателствен</w:t>
      </w:r>
      <w:r w:rsidR="00EA7E90">
        <w:rPr>
          <w:rFonts w:ascii="Times New Roman" w:hAnsi="Times New Roman"/>
          <w:sz w:val="24"/>
          <w:szCs w:val="24"/>
        </w:rPr>
        <w:t>ия</w:t>
      </w:r>
      <w:r w:rsidR="002244E9" w:rsidRPr="00EA7E90">
        <w:rPr>
          <w:rFonts w:ascii="Times New Roman" w:hAnsi="Times New Roman"/>
          <w:sz w:val="24"/>
          <w:szCs w:val="24"/>
        </w:rPr>
        <w:t xml:space="preserve"> </w:t>
      </w:r>
      <w:r w:rsidR="00FC7F21" w:rsidRPr="00EA7E90">
        <w:rPr>
          <w:rFonts w:ascii="Times New Roman" w:hAnsi="Times New Roman"/>
          <w:sz w:val="24"/>
          <w:szCs w:val="24"/>
        </w:rPr>
        <w:t xml:space="preserve">материал </w:t>
      </w:r>
      <w:r w:rsidR="00EA7E90">
        <w:rPr>
          <w:rFonts w:ascii="Times New Roman" w:hAnsi="Times New Roman"/>
          <w:sz w:val="24"/>
          <w:szCs w:val="24"/>
        </w:rPr>
        <w:t>са</w:t>
      </w:r>
      <w:r w:rsidR="00FC7F21" w:rsidRPr="00EA7E90">
        <w:rPr>
          <w:rFonts w:ascii="Times New Roman" w:hAnsi="Times New Roman"/>
          <w:sz w:val="24"/>
          <w:szCs w:val="24"/>
        </w:rPr>
        <w:t xml:space="preserve"> приложен</w:t>
      </w:r>
      <w:r w:rsidR="00EA7E90">
        <w:rPr>
          <w:rFonts w:ascii="Times New Roman" w:hAnsi="Times New Roman"/>
          <w:sz w:val="24"/>
          <w:szCs w:val="24"/>
        </w:rPr>
        <w:t>и</w:t>
      </w:r>
      <w:r w:rsidR="00FC7F21" w:rsidRPr="00EA7E90">
        <w:rPr>
          <w:rFonts w:ascii="Times New Roman" w:hAnsi="Times New Roman"/>
          <w:sz w:val="24"/>
          <w:szCs w:val="24"/>
        </w:rPr>
        <w:t xml:space="preserve"> Заповеди </w:t>
      </w:r>
      <w:r w:rsidR="00FC7F21" w:rsidRPr="00EA7E90">
        <w:rPr>
          <w:rFonts w:ascii="Times New Roman" w:hAnsi="Times New Roman"/>
          <w:sz w:val="24"/>
          <w:szCs w:val="24"/>
          <w:lang w:val="en-US"/>
        </w:rPr>
        <w:t>за сформиране на работни групи</w:t>
      </w:r>
      <w:r w:rsidR="00FC7F21" w:rsidRPr="00EA7E90">
        <w:rPr>
          <w:rFonts w:ascii="Times New Roman" w:hAnsi="Times New Roman"/>
          <w:sz w:val="24"/>
          <w:szCs w:val="24"/>
        </w:rPr>
        <w:t>,</w:t>
      </w:r>
      <w:r w:rsidR="004B4FFD" w:rsidRPr="00EA7E90">
        <w:rPr>
          <w:rFonts w:ascii="Times New Roman" w:hAnsi="Times New Roman"/>
          <w:sz w:val="24"/>
          <w:szCs w:val="24"/>
        </w:rPr>
        <w:t xml:space="preserve"> </w:t>
      </w:r>
      <w:r w:rsidR="004B4FFD" w:rsidRPr="00EA7E90">
        <w:rPr>
          <w:rFonts w:ascii="Times New Roman" w:hAnsi="Times New Roman"/>
          <w:sz w:val="24"/>
          <w:szCs w:val="24"/>
          <w:lang w:val="en-US"/>
        </w:rPr>
        <w:t>за определяне на места за поставяне на агитационни материали</w:t>
      </w:r>
      <w:r w:rsidR="002A78BF" w:rsidRPr="00EA7E90">
        <w:rPr>
          <w:rFonts w:ascii="Times New Roman" w:hAnsi="Times New Roman"/>
          <w:sz w:val="24"/>
          <w:szCs w:val="24"/>
        </w:rPr>
        <w:t>,</w:t>
      </w:r>
      <w:r w:rsidR="002A78BF" w:rsidRPr="00EA7E90">
        <w:rPr>
          <w:rFonts w:ascii="Times New Roman" w:hAnsi="Times New Roman"/>
          <w:sz w:val="24"/>
          <w:szCs w:val="24"/>
          <w:lang w:val="en-US"/>
        </w:rPr>
        <w:t xml:space="preserve"> </w:t>
      </w:r>
      <w:r w:rsidR="002A78BF" w:rsidRPr="00EA7E90">
        <w:rPr>
          <w:rFonts w:ascii="Times New Roman" w:hAnsi="Times New Roman"/>
          <w:sz w:val="24"/>
          <w:szCs w:val="24"/>
        </w:rPr>
        <w:t xml:space="preserve">за </w:t>
      </w:r>
      <w:r w:rsidR="002A78BF" w:rsidRPr="00EA7E90">
        <w:rPr>
          <w:rFonts w:ascii="Times New Roman" w:hAnsi="Times New Roman"/>
          <w:sz w:val="24"/>
          <w:szCs w:val="24"/>
          <w:lang w:val="en-US"/>
        </w:rPr>
        <w:t>определяща места за провеждане на предизборни събрания</w:t>
      </w:r>
      <w:r w:rsidR="002A78BF" w:rsidRPr="00EA7E90">
        <w:rPr>
          <w:rFonts w:ascii="Times New Roman" w:hAnsi="Times New Roman"/>
          <w:sz w:val="24"/>
          <w:szCs w:val="24"/>
        </w:rPr>
        <w:t xml:space="preserve"> и др.</w:t>
      </w:r>
    </w:p>
    <w:p w:rsidR="00EA7E90" w:rsidRDefault="00EA7E90" w:rsidP="008A2CE1">
      <w:pPr>
        <w:spacing w:after="0"/>
        <w:jc w:val="both"/>
        <w:rPr>
          <w:rFonts w:ascii="Times New Roman" w:hAnsi="Times New Roman"/>
          <w:iCs/>
          <w:sz w:val="24"/>
          <w:szCs w:val="24"/>
        </w:rPr>
      </w:pPr>
      <w:r w:rsidRPr="00EA7E90">
        <w:rPr>
          <w:rFonts w:ascii="Times New Roman" w:hAnsi="Times New Roman"/>
          <w:iCs/>
          <w:sz w:val="24"/>
          <w:szCs w:val="24"/>
        </w:rPr>
        <w:t>Индикатор 2. Общината редовно публикува своите планове и ги подлага на обществено обсъждане. Създадени са механизми за участие на гражданите в местния обществен живот, като мнението на обществото се търси още от началото на процеса на вземане на решения.</w:t>
      </w:r>
    </w:p>
    <w:p w:rsidR="00F01488" w:rsidRDefault="00F01488" w:rsidP="008A2CE1">
      <w:pPr>
        <w:spacing w:after="0"/>
        <w:jc w:val="both"/>
        <w:rPr>
          <w:rFonts w:ascii="Times New Roman" w:hAnsi="Times New Roman"/>
          <w:iCs/>
          <w:sz w:val="24"/>
          <w:szCs w:val="24"/>
        </w:rPr>
      </w:pPr>
      <w:r w:rsidRPr="00F01488">
        <w:rPr>
          <w:rFonts w:ascii="Times New Roman" w:hAnsi="Times New Roman"/>
          <w:iCs/>
          <w:sz w:val="24"/>
          <w:szCs w:val="24"/>
        </w:rPr>
        <w:t>При прилагането на индикатор 2 в община Димитровград има изградени механизми, които дават възможност на гражданите да участват активно в обществения живот чрез провеждане на обществени обсъждания</w:t>
      </w:r>
      <w:r w:rsidR="002E2186">
        <w:rPr>
          <w:rFonts w:ascii="Times New Roman" w:hAnsi="Times New Roman"/>
          <w:iCs/>
          <w:sz w:val="24"/>
          <w:szCs w:val="24"/>
        </w:rPr>
        <w:t>.</w:t>
      </w:r>
      <w:r w:rsidRPr="00F01488">
        <w:rPr>
          <w:rFonts w:ascii="Times New Roman" w:hAnsi="Times New Roman"/>
          <w:iCs/>
          <w:sz w:val="24"/>
          <w:szCs w:val="24"/>
        </w:rPr>
        <w:t xml:space="preserve"> На сайта на общината има специално създаден раздел, в който се публикуват всички проекти на нормативни актове, които предстои да се приемат или да се изменят съществуващи вече такива.</w:t>
      </w:r>
      <w:r w:rsidR="002E2186">
        <w:rPr>
          <w:rFonts w:ascii="Times New Roman" w:hAnsi="Times New Roman"/>
          <w:iCs/>
          <w:sz w:val="24"/>
          <w:szCs w:val="24"/>
        </w:rPr>
        <w:t xml:space="preserve"> Доказателственият материал уб</w:t>
      </w:r>
      <w:r w:rsidR="00BF6C07">
        <w:rPr>
          <w:rFonts w:ascii="Times New Roman" w:hAnsi="Times New Roman"/>
          <w:iCs/>
          <w:sz w:val="24"/>
          <w:szCs w:val="24"/>
        </w:rPr>
        <w:t>е</w:t>
      </w:r>
      <w:r w:rsidR="002E2186">
        <w:rPr>
          <w:rFonts w:ascii="Times New Roman" w:hAnsi="Times New Roman"/>
          <w:iCs/>
          <w:sz w:val="24"/>
          <w:szCs w:val="24"/>
        </w:rPr>
        <w:t>дително е доказан чрез п</w:t>
      </w:r>
      <w:r w:rsidR="002E2186" w:rsidRPr="002E2186">
        <w:rPr>
          <w:rFonts w:ascii="Times New Roman" w:hAnsi="Times New Roman"/>
          <w:iCs/>
          <w:sz w:val="24"/>
          <w:szCs w:val="24"/>
        </w:rPr>
        <w:t>убликуван</w:t>
      </w:r>
      <w:r w:rsidR="002E2186">
        <w:rPr>
          <w:rFonts w:ascii="Times New Roman" w:hAnsi="Times New Roman"/>
          <w:iCs/>
          <w:sz w:val="24"/>
          <w:szCs w:val="24"/>
        </w:rPr>
        <w:t>и</w:t>
      </w:r>
      <w:r w:rsidR="002E2186" w:rsidRPr="002E2186">
        <w:rPr>
          <w:rFonts w:ascii="Times New Roman" w:hAnsi="Times New Roman"/>
          <w:iCs/>
          <w:sz w:val="24"/>
          <w:szCs w:val="24"/>
        </w:rPr>
        <w:t xml:space="preserve"> покан</w:t>
      </w:r>
      <w:r w:rsidR="002E2186">
        <w:rPr>
          <w:rFonts w:ascii="Times New Roman" w:hAnsi="Times New Roman"/>
          <w:iCs/>
          <w:sz w:val="24"/>
          <w:szCs w:val="24"/>
        </w:rPr>
        <w:t>и за обществени обсъждания</w:t>
      </w:r>
      <w:r w:rsidR="002E2186" w:rsidRPr="002E2186">
        <w:rPr>
          <w:rFonts w:ascii="Times New Roman" w:hAnsi="Times New Roman"/>
          <w:iCs/>
          <w:sz w:val="24"/>
          <w:szCs w:val="24"/>
        </w:rPr>
        <w:t xml:space="preserve">, </w:t>
      </w:r>
      <w:r w:rsidR="002E2186">
        <w:rPr>
          <w:rFonts w:ascii="Times New Roman" w:hAnsi="Times New Roman"/>
          <w:iCs/>
          <w:sz w:val="24"/>
          <w:szCs w:val="24"/>
        </w:rPr>
        <w:t>както и п</w:t>
      </w:r>
      <w:r w:rsidR="002E2186" w:rsidRPr="002E2186">
        <w:rPr>
          <w:rFonts w:ascii="Times New Roman" w:hAnsi="Times New Roman"/>
          <w:iCs/>
          <w:sz w:val="24"/>
          <w:szCs w:val="24"/>
        </w:rPr>
        <w:t>ротокол</w:t>
      </w:r>
      <w:r w:rsidR="002E2186">
        <w:rPr>
          <w:rFonts w:ascii="Times New Roman" w:hAnsi="Times New Roman"/>
          <w:iCs/>
          <w:sz w:val="24"/>
          <w:szCs w:val="24"/>
        </w:rPr>
        <w:t>и</w:t>
      </w:r>
      <w:r w:rsidR="00DE68A2">
        <w:rPr>
          <w:rFonts w:ascii="Times New Roman" w:hAnsi="Times New Roman"/>
          <w:iCs/>
          <w:sz w:val="24"/>
          <w:szCs w:val="24"/>
        </w:rPr>
        <w:t xml:space="preserve"> </w:t>
      </w:r>
      <w:r w:rsidR="002E2186" w:rsidRPr="002E2186">
        <w:rPr>
          <w:rFonts w:ascii="Times New Roman" w:hAnsi="Times New Roman"/>
          <w:iCs/>
          <w:sz w:val="24"/>
          <w:szCs w:val="24"/>
        </w:rPr>
        <w:t xml:space="preserve">от </w:t>
      </w:r>
      <w:r w:rsidR="002E2186">
        <w:rPr>
          <w:rFonts w:ascii="Times New Roman" w:hAnsi="Times New Roman"/>
          <w:iCs/>
          <w:sz w:val="24"/>
          <w:szCs w:val="24"/>
        </w:rPr>
        <w:t xml:space="preserve">проведените </w:t>
      </w:r>
      <w:r w:rsidR="002E2186" w:rsidRPr="002E2186">
        <w:rPr>
          <w:rFonts w:ascii="Times New Roman" w:hAnsi="Times New Roman"/>
          <w:iCs/>
          <w:sz w:val="24"/>
          <w:szCs w:val="24"/>
        </w:rPr>
        <w:t>обществен</w:t>
      </w:r>
      <w:r w:rsidR="002E2186">
        <w:rPr>
          <w:rFonts w:ascii="Times New Roman" w:hAnsi="Times New Roman"/>
          <w:iCs/>
          <w:sz w:val="24"/>
          <w:szCs w:val="24"/>
        </w:rPr>
        <w:t>и</w:t>
      </w:r>
      <w:r w:rsidR="002E2186" w:rsidRPr="002E2186">
        <w:rPr>
          <w:rFonts w:ascii="Times New Roman" w:hAnsi="Times New Roman"/>
          <w:iCs/>
          <w:sz w:val="24"/>
          <w:szCs w:val="24"/>
        </w:rPr>
        <w:t xml:space="preserve"> обсъждан</w:t>
      </w:r>
      <w:r w:rsidR="002E2186">
        <w:rPr>
          <w:rFonts w:ascii="Times New Roman" w:hAnsi="Times New Roman"/>
          <w:iCs/>
          <w:sz w:val="24"/>
          <w:szCs w:val="24"/>
        </w:rPr>
        <w:t>ия.</w:t>
      </w:r>
      <w:r w:rsidR="002E2186" w:rsidRPr="002E2186">
        <w:rPr>
          <w:rFonts w:ascii="Times New Roman" w:hAnsi="Times New Roman"/>
          <w:iCs/>
          <w:sz w:val="24"/>
          <w:szCs w:val="24"/>
        </w:rPr>
        <w:t xml:space="preserve"> </w:t>
      </w:r>
      <w:r w:rsidR="00DE68A2">
        <w:rPr>
          <w:rFonts w:ascii="Times New Roman" w:hAnsi="Times New Roman"/>
          <w:iCs/>
          <w:sz w:val="24"/>
          <w:szCs w:val="24"/>
        </w:rPr>
        <w:t>Мнението на гражданите се взема в предвид при изпълнение и реализация на всеки  един етап.</w:t>
      </w:r>
    </w:p>
    <w:p w:rsidR="00F01488" w:rsidRPr="006B5E76" w:rsidRDefault="000D58BB" w:rsidP="008A2CE1">
      <w:pPr>
        <w:spacing w:after="0"/>
        <w:jc w:val="both"/>
        <w:rPr>
          <w:rFonts w:ascii="Times New Roman" w:hAnsi="Times New Roman"/>
          <w:iCs/>
          <w:noProof/>
          <w:sz w:val="24"/>
          <w:szCs w:val="24"/>
          <w:lang w:eastAsia="bg-BG"/>
        </w:rPr>
      </w:pPr>
      <w:r w:rsidRPr="006B5E76">
        <w:rPr>
          <w:rFonts w:ascii="Times New Roman" w:hAnsi="Times New Roman"/>
          <w:sz w:val="24"/>
          <w:szCs w:val="24"/>
        </w:rPr>
        <w:t>Индикатор 3.</w:t>
      </w:r>
      <w:r w:rsidRPr="006B5E76">
        <w:rPr>
          <w:rFonts w:ascii="Times New Roman" w:hAnsi="Times New Roman"/>
          <w:iCs/>
          <w:noProof/>
          <w:sz w:val="24"/>
          <w:szCs w:val="24"/>
          <w:lang w:eastAsia="bg-BG"/>
        </w:rPr>
        <w:t xml:space="preserve"> Общината прилага мерки за равнопоставено включване на гражданите в процеса на вземане на решения</w:t>
      </w:r>
      <w:r w:rsidR="006B5E76" w:rsidRPr="006B5E76">
        <w:rPr>
          <w:rFonts w:ascii="Times New Roman" w:hAnsi="Times New Roman"/>
          <w:iCs/>
          <w:noProof/>
          <w:sz w:val="24"/>
          <w:szCs w:val="24"/>
          <w:lang w:eastAsia="bg-BG"/>
        </w:rPr>
        <w:t xml:space="preserve">. </w:t>
      </w:r>
      <w:r w:rsidR="006B5E76" w:rsidRPr="006B5E76">
        <w:rPr>
          <w:rFonts w:ascii="Times New Roman" w:hAnsi="Times New Roman"/>
          <w:iCs/>
          <w:sz w:val="24"/>
          <w:szCs w:val="24"/>
        </w:rPr>
        <w:t xml:space="preserve">Този индикатор е добре застъпен. </w:t>
      </w:r>
      <w:r w:rsidR="006B5E76" w:rsidRPr="006B5E76">
        <w:rPr>
          <w:rFonts w:ascii="Times New Roman" w:hAnsi="Times New Roman"/>
          <w:sz w:val="24"/>
          <w:szCs w:val="24"/>
        </w:rPr>
        <w:t>Осигурен е безплатен телефонен номер за граждани, относно информация, свързана с изборите. С</w:t>
      </w:r>
      <w:r w:rsidR="006B5E76" w:rsidRPr="006B5E76">
        <w:rPr>
          <w:rFonts w:ascii="Times New Roman" w:hAnsi="Times New Roman"/>
          <w:color w:val="00000A"/>
          <w:sz w:val="24"/>
          <w:szCs w:val="24"/>
          <w:lang w:eastAsia="bg-BG"/>
        </w:rPr>
        <w:t>ъздадени са условия за гласуване на хора с увреждания</w:t>
      </w:r>
      <w:r w:rsidR="002919A3">
        <w:rPr>
          <w:rFonts w:ascii="Times New Roman" w:hAnsi="Times New Roman"/>
          <w:color w:val="00000A"/>
          <w:sz w:val="24"/>
          <w:szCs w:val="24"/>
          <w:lang w:eastAsia="bg-BG"/>
        </w:rPr>
        <w:t>, в т.ч. и</w:t>
      </w:r>
      <w:r w:rsidR="006B5E76" w:rsidRPr="006B5E76">
        <w:rPr>
          <w:rFonts w:ascii="Times New Roman" w:hAnsi="Times New Roman"/>
          <w:sz w:val="24"/>
          <w:szCs w:val="24"/>
        </w:rPr>
        <w:t xml:space="preserve"> за транспортиране на хора с увреждания от домовете им до избирателните секции.</w:t>
      </w:r>
    </w:p>
    <w:p w:rsidR="002A71BC" w:rsidRDefault="00C71B7B" w:rsidP="00710877">
      <w:pPr>
        <w:autoSpaceDE w:val="0"/>
        <w:autoSpaceDN w:val="0"/>
        <w:adjustRightInd w:val="0"/>
        <w:spacing w:after="0" w:line="240" w:lineRule="auto"/>
        <w:jc w:val="both"/>
        <w:rPr>
          <w:rFonts w:ascii="Times New Roman" w:hAnsi="Times New Roman" w:cs="Times New Roman"/>
          <w:sz w:val="24"/>
          <w:szCs w:val="24"/>
        </w:rPr>
      </w:pPr>
      <w:r w:rsidRPr="00CE1A21">
        <w:rPr>
          <w:rFonts w:ascii="Times New Roman" w:hAnsi="Times New Roman"/>
          <w:sz w:val="24"/>
          <w:szCs w:val="24"/>
        </w:rPr>
        <w:t>Индикатор 4. Общината предприема активни мерки за насърчаване на гражданите за участие в изборите, като избират и могат да бъдат избирани</w:t>
      </w:r>
    </w:p>
    <w:p w:rsidR="00CE1A21" w:rsidRDefault="00CE1A21" w:rsidP="0071087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Полагат се усилия в тази насока, но следва да се предприемат по актив</w:t>
      </w:r>
      <w:r w:rsidR="00BF6C07">
        <w:rPr>
          <w:rFonts w:ascii="Times New Roman" w:hAnsi="Times New Roman" w:cs="Times New Roman"/>
          <w:sz w:val="24"/>
          <w:szCs w:val="24"/>
        </w:rPr>
        <w:t>ни мерки за насърчаване на граж</w:t>
      </w:r>
      <w:r>
        <w:rPr>
          <w:rFonts w:ascii="Times New Roman" w:hAnsi="Times New Roman" w:cs="Times New Roman"/>
          <w:sz w:val="24"/>
          <w:szCs w:val="24"/>
        </w:rPr>
        <w:t>даните за участие в изборите.</w:t>
      </w:r>
    </w:p>
    <w:p w:rsidR="00943F24" w:rsidRDefault="00AB26F5" w:rsidP="00710877">
      <w:pPr>
        <w:autoSpaceDE w:val="0"/>
        <w:autoSpaceDN w:val="0"/>
        <w:adjustRightInd w:val="0"/>
        <w:spacing w:after="0" w:line="240" w:lineRule="auto"/>
        <w:jc w:val="both"/>
        <w:rPr>
          <w:rFonts w:ascii="Times New Roman" w:hAnsi="Times New Roman"/>
          <w:sz w:val="24"/>
          <w:szCs w:val="24"/>
        </w:rPr>
      </w:pPr>
      <w:r w:rsidRPr="00AB26F5">
        <w:rPr>
          <w:rFonts w:ascii="Times New Roman" w:hAnsi="Times New Roman"/>
          <w:sz w:val="24"/>
          <w:szCs w:val="24"/>
        </w:rPr>
        <w:t>Индикатор 5</w:t>
      </w:r>
      <w:r w:rsidR="00943F24">
        <w:rPr>
          <w:rFonts w:ascii="Times New Roman" w:hAnsi="Times New Roman"/>
          <w:sz w:val="24"/>
          <w:szCs w:val="24"/>
        </w:rPr>
        <w:t xml:space="preserve"> Общината прилага мерки за включване на различни групи, включително неравнопоставените, в процеса на вземане на решения и осигуряване на достъп до гласуване.</w:t>
      </w:r>
    </w:p>
    <w:p w:rsidR="00AB26F5" w:rsidRDefault="00F7723F" w:rsidP="0071087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Този индикатор е добре представен през стъпките, за които община Димитровград  има опит и изграден механизъм за провеждане на изборния процес. Анализират се социалните групи от населението, при които съществува затруднен достъп до упражняване правото на глас.</w:t>
      </w:r>
    </w:p>
    <w:p w:rsidR="00943F24" w:rsidRDefault="00943F24" w:rsidP="00710877">
      <w:pPr>
        <w:autoSpaceDE w:val="0"/>
        <w:autoSpaceDN w:val="0"/>
        <w:adjustRightInd w:val="0"/>
        <w:spacing w:after="0" w:line="240" w:lineRule="auto"/>
        <w:jc w:val="both"/>
        <w:rPr>
          <w:rFonts w:ascii="Times New Roman" w:hAnsi="Times New Roman"/>
          <w:b/>
          <w:sz w:val="20"/>
          <w:szCs w:val="20"/>
        </w:rPr>
      </w:pPr>
      <w:r w:rsidRPr="00996048">
        <w:rPr>
          <w:rFonts w:ascii="Times New Roman" w:hAnsi="Times New Roman"/>
          <w:sz w:val="24"/>
          <w:szCs w:val="24"/>
        </w:rPr>
        <w:t>Индикатор 6</w:t>
      </w:r>
      <w:r w:rsidRPr="00943F24">
        <w:rPr>
          <w:rFonts w:ascii="Times New Roman" w:hAnsi="Times New Roman"/>
          <w:sz w:val="24"/>
          <w:szCs w:val="24"/>
        </w:rPr>
        <w:t xml:space="preserve"> </w:t>
      </w:r>
      <w:r>
        <w:rPr>
          <w:rFonts w:ascii="Times New Roman" w:hAnsi="Times New Roman"/>
          <w:sz w:val="24"/>
          <w:szCs w:val="24"/>
        </w:rPr>
        <w:t>В общината са въведени техники за консултиране с ключовите заинтересовани страни-неправителствени организации, бизнеса, местните медии и други групи по интереси.</w:t>
      </w:r>
    </w:p>
    <w:p w:rsidR="00057E1F" w:rsidRDefault="00057E1F" w:rsidP="0071087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В съответствие с индикатор 6 община Димитровград е въвела различни техники за консултиране с ключовите заинтересовани страни-неправителствени организации, бизнеса и други, като им се осигурява възможност да участват във вземането на важните решения в общината</w:t>
      </w:r>
      <w:r w:rsidR="002919A3">
        <w:rPr>
          <w:rFonts w:ascii="Times New Roman" w:hAnsi="Times New Roman" w:cs="Times New Roman"/>
          <w:sz w:val="24"/>
          <w:szCs w:val="24"/>
        </w:rPr>
        <w:t>, запознавайки се предварително</w:t>
      </w:r>
      <w:r>
        <w:rPr>
          <w:rFonts w:ascii="Times New Roman" w:hAnsi="Times New Roman" w:cs="Times New Roman"/>
          <w:sz w:val="24"/>
          <w:szCs w:val="24"/>
        </w:rPr>
        <w:t xml:space="preserve"> с публикуваните материали. </w:t>
      </w:r>
    </w:p>
    <w:p w:rsidR="00AE561E" w:rsidRDefault="00AE561E" w:rsidP="00AE561E">
      <w:pPr>
        <w:tabs>
          <w:tab w:val="left" w:pos="7938"/>
        </w:tabs>
        <w:spacing w:afterLines="40" w:after="96" w:line="240" w:lineRule="auto"/>
        <w:jc w:val="both"/>
        <w:rPr>
          <w:rFonts w:ascii="Times New Roman" w:hAnsi="Times New Roman"/>
          <w:sz w:val="24"/>
          <w:szCs w:val="24"/>
        </w:rPr>
      </w:pPr>
      <w:r w:rsidRPr="00AE561E">
        <w:rPr>
          <w:rFonts w:ascii="Times New Roman" w:hAnsi="Times New Roman"/>
          <w:sz w:val="24"/>
          <w:szCs w:val="24"/>
        </w:rPr>
        <w:t>Индикатор 7. Решенията се вземат съобразно волята на мнозинството, като се съблюдават правата и законните интереси на малцинството.</w:t>
      </w:r>
      <w:r w:rsidRPr="00AE561E">
        <w:rPr>
          <w:rFonts w:ascii="Times New Roman" w:eastAsia="Times New Roman" w:hAnsi="Times New Roman"/>
          <w:bCs/>
          <w:i/>
          <w:noProof/>
          <w:sz w:val="24"/>
          <w:szCs w:val="24"/>
          <w:lang w:eastAsia="bg-BG"/>
        </w:rPr>
        <w:t xml:space="preserve"> </w:t>
      </w:r>
      <w:r w:rsidRPr="00AE561E">
        <w:rPr>
          <w:rFonts w:ascii="Times New Roman" w:hAnsi="Times New Roman"/>
          <w:bCs/>
          <w:i/>
          <w:sz w:val="24"/>
          <w:szCs w:val="24"/>
        </w:rPr>
        <w:t>(Индикаторът покрива описанието на дейността.)</w:t>
      </w:r>
    </w:p>
    <w:p w:rsidR="00AE561E" w:rsidRPr="00AE561E" w:rsidRDefault="00AE561E" w:rsidP="00AE561E">
      <w:pPr>
        <w:tabs>
          <w:tab w:val="left" w:pos="7938"/>
        </w:tabs>
        <w:spacing w:afterLines="40" w:after="96" w:line="240" w:lineRule="auto"/>
        <w:jc w:val="both"/>
        <w:rPr>
          <w:rFonts w:ascii="Times New Roman" w:hAnsi="Times New Roman"/>
          <w:sz w:val="24"/>
          <w:szCs w:val="24"/>
        </w:rPr>
      </w:pPr>
      <w:r>
        <w:rPr>
          <w:rFonts w:ascii="Times New Roman" w:hAnsi="Times New Roman" w:cs="Times New Roman"/>
          <w:sz w:val="24"/>
          <w:szCs w:val="24"/>
        </w:rPr>
        <w:t>В правилника за организация и дейността на общинския съвет е уредено участието на граждани в заседанията на О</w:t>
      </w:r>
      <w:r w:rsidR="00996048">
        <w:rPr>
          <w:rFonts w:ascii="Times New Roman" w:hAnsi="Times New Roman" w:cs="Times New Roman"/>
          <w:sz w:val="24"/>
          <w:szCs w:val="24"/>
        </w:rPr>
        <w:t>б</w:t>
      </w:r>
      <w:r>
        <w:rPr>
          <w:rFonts w:ascii="Times New Roman" w:hAnsi="Times New Roman" w:cs="Times New Roman"/>
          <w:sz w:val="24"/>
          <w:szCs w:val="24"/>
        </w:rPr>
        <w:t>С и неговите комисии. Община Димитровград гарантира участието на всички в пр</w:t>
      </w:r>
      <w:r w:rsidR="00996048">
        <w:rPr>
          <w:rFonts w:ascii="Times New Roman" w:hAnsi="Times New Roman" w:cs="Times New Roman"/>
          <w:sz w:val="24"/>
          <w:szCs w:val="24"/>
        </w:rPr>
        <w:t>о</w:t>
      </w:r>
      <w:r>
        <w:rPr>
          <w:rFonts w:ascii="Times New Roman" w:hAnsi="Times New Roman" w:cs="Times New Roman"/>
          <w:sz w:val="24"/>
          <w:szCs w:val="24"/>
        </w:rPr>
        <w:t>цеса на вземане на решения.</w:t>
      </w:r>
    </w:p>
    <w:p w:rsidR="00534BB4" w:rsidRDefault="00185CAE" w:rsidP="00710877">
      <w:pPr>
        <w:autoSpaceDE w:val="0"/>
        <w:autoSpaceDN w:val="0"/>
        <w:adjustRightInd w:val="0"/>
        <w:spacing w:after="0" w:line="240" w:lineRule="auto"/>
        <w:jc w:val="both"/>
        <w:rPr>
          <w:rFonts w:ascii="Times New Roman" w:hAnsi="Times New Roman" w:cs="Times New Roman"/>
          <w:sz w:val="24"/>
          <w:szCs w:val="24"/>
        </w:rPr>
      </w:pPr>
      <w:r w:rsidRPr="00534BB4">
        <w:rPr>
          <w:rFonts w:ascii="Times New Roman" w:hAnsi="Times New Roman" w:cs="Times New Roman"/>
          <w:sz w:val="24"/>
          <w:szCs w:val="24"/>
        </w:rPr>
        <w:t xml:space="preserve">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всеки </w:t>
      </w:r>
      <w:r w:rsidR="00534BB4">
        <w:rPr>
          <w:rFonts w:ascii="Times New Roman" w:hAnsi="Times New Roman" w:cs="Times New Roman"/>
          <w:sz w:val="24"/>
          <w:szCs w:val="24"/>
        </w:rPr>
        <w:t>под</w:t>
      </w:r>
      <w:r w:rsidRPr="00534BB4">
        <w:rPr>
          <w:rFonts w:ascii="Times New Roman" w:hAnsi="Times New Roman" w:cs="Times New Roman"/>
          <w:sz w:val="24"/>
          <w:szCs w:val="24"/>
        </w:rPr>
        <w:t>индикатор е положително мнение. Вярно и честно са представени доказателства, имащи  съществен и всеобхватен ефект към всеки един от по</w:t>
      </w:r>
      <w:r w:rsidR="00C92635">
        <w:rPr>
          <w:rFonts w:ascii="Times New Roman" w:hAnsi="Times New Roman" w:cs="Times New Roman"/>
          <w:sz w:val="24"/>
          <w:szCs w:val="24"/>
        </w:rPr>
        <w:t>д</w:t>
      </w:r>
      <w:r w:rsidRPr="00534BB4">
        <w:rPr>
          <w:rFonts w:ascii="Times New Roman" w:hAnsi="Times New Roman" w:cs="Times New Roman"/>
          <w:sz w:val="24"/>
          <w:szCs w:val="24"/>
        </w:rPr>
        <w:t>индикаторите на Принцип 1.</w:t>
      </w:r>
      <w:r w:rsidR="00534BB4" w:rsidRPr="00534BB4">
        <w:rPr>
          <w:rFonts w:ascii="Times New Roman" w:hAnsi="Times New Roman" w:cs="Times New Roman"/>
          <w:sz w:val="24"/>
          <w:szCs w:val="24"/>
        </w:rPr>
        <w:t xml:space="preserve"> </w:t>
      </w:r>
    </w:p>
    <w:p w:rsidR="00534BB4" w:rsidRDefault="00534BB4" w:rsidP="00534BB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Силните страни </w:t>
      </w:r>
      <w:r w:rsidRPr="00534BB4">
        <w:rPr>
          <w:rFonts w:ascii="Times New Roman" w:hAnsi="Times New Roman" w:cs="Times New Roman"/>
          <w:sz w:val="24"/>
          <w:szCs w:val="24"/>
        </w:rPr>
        <w:t xml:space="preserve">в дейността на община Димитровград при прилагане на </w:t>
      </w:r>
      <w:r>
        <w:rPr>
          <w:rFonts w:ascii="Times New Roman" w:hAnsi="Times New Roman" w:cs="Times New Roman"/>
          <w:sz w:val="24"/>
          <w:szCs w:val="24"/>
        </w:rPr>
        <w:t xml:space="preserve">принцип </w:t>
      </w:r>
      <w:r w:rsidR="00D0274C">
        <w:rPr>
          <w:rFonts w:ascii="Times New Roman" w:hAnsi="Times New Roman" w:cs="Times New Roman"/>
          <w:sz w:val="24"/>
          <w:szCs w:val="24"/>
        </w:rPr>
        <w:t xml:space="preserve">1 </w:t>
      </w:r>
      <w:r>
        <w:rPr>
          <w:rFonts w:ascii="Times New Roman" w:hAnsi="Times New Roman" w:cs="Times New Roman"/>
          <w:sz w:val="24"/>
          <w:szCs w:val="24"/>
        </w:rPr>
        <w:t>за добро управление</w:t>
      </w:r>
      <w:r w:rsidRPr="00534BB4">
        <w:t xml:space="preserve"> </w:t>
      </w:r>
      <w:r>
        <w:rPr>
          <w:rFonts w:ascii="Times New Roman" w:hAnsi="Times New Roman" w:cs="Times New Roman"/>
          <w:sz w:val="24"/>
          <w:szCs w:val="24"/>
        </w:rPr>
        <w:t xml:space="preserve">са: </w:t>
      </w:r>
    </w:p>
    <w:p w:rsidR="00534BB4" w:rsidRDefault="00534BB4" w:rsidP="00534BB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534BB4">
        <w:rPr>
          <w:rFonts w:ascii="Times New Roman" w:hAnsi="Times New Roman" w:cs="Times New Roman"/>
          <w:sz w:val="24"/>
          <w:szCs w:val="24"/>
        </w:rPr>
        <w:t>Съществуващите политики и програми на местната власт</w:t>
      </w:r>
      <w:r>
        <w:rPr>
          <w:rFonts w:ascii="Times New Roman" w:hAnsi="Times New Roman" w:cs="Times New Roman"/>
          <w:sz w:val="24"/>
          <w:szCs w:val="24"/>
        </w:rPr>
        <w:t xml:space="preserve"> </w:t>
      </w:r>
      <w:r w:rsidRPr="00534BB4">
        <w:rPr>
          <w:rFonts w:ascii="Times New Roman" w:hAnsi="Times New Roman" w:cs="Times New Roman"/>
          <w:sz w:val="24"/>
          <w:szCs w:val="24"/>
        </w:rPr>
        <w:t xml:space="preserve">подкрепят участието на гражданите в процеса на вземане на решения, разширяват се и се развиват усилията за сътрудничество между местната управа и социално-икономическите партньори. </w:t>
      </w:r>
    </w:p>
    <w:p w:rsidR="00534BB4" w:rsidRDefault="00534BB4" w:rsidP="00534BB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534BB4">
        <w:rPr>
          <w:rFonts w:ascii="Times New Roman" w:hAnsi="Times New Roman" w:cs="Times New Roman"/>
          <w:sz w:val="24"/>
          <w:szCs w:val="24"/>
        </w:rPr>
        <w:t xml:space="preserve">Съществуват механизми, позволяващи консултации между местната управа и избирателите по отношение на различни местни проблеми. </w:t>
      </w:r>
    </w:p>
    <w:p w:rsidR="00534BB4" w:rsidRDefault="00534BB4" w:rsidP="00534BB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534BB4">
        <w:rPr>
          <w:rFonts w:ascii="Times New Roman" w:hAnsi="Times New Roman" w:cs="Times New Roman"/>
          <w:sz w:val="24"/>
          <w:szCs w:val="24"/>
        </w:rPr>
        <w:t>Прилагат се проекти в резултат на сътрудничеството между местната власт, НПО и соц</w:t>
      </w:r>
      <w:r>
        <w:rPr>
          <w:rFonts w:ascii="Times New Roman" w:hAnsi="Times New Roman" w:cs="Times New Roman"/>
          <w:sz w:val="24"/>
          <w:szCs w:val="24"/>
        </w:rPr>
        <w:t xml:space="preserve">иално-икономическите партньори. </w:t>
      </w:r>
    </w:p>
    <w:p w:rsidR="00534BB4" w:rsidRDefault="00534BB4" w:rsidP="00534BB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Слабите страни </w:t>
      </w:r>
      <w:r w:rsidRPr="00534BB4">
        <w:rPr>
          <w:rFonts w:ascii="Times New Roman" w:hAnsi="Times New Roman" w:cs="Times New Roman"/>
          <w:sz w:val="24"/>
          <w:szCs w:val="24"/>
        </w:rPr>
        <w:t xml:space="preserve">в дейността на община Димитровград при прилагане на </w:t>
      </w:r>
      <w:r>
        <w:rPr>
          <w:rFonts w:ascii="Times New Roman" w:hAnsi="Times New Roman" w:cs="Times New Roman"/>
          <w:sz w:val="24"/>
          <w:szCs w:val="24"/>
        </w:rPr>
        <w:t>принцип</w:t>
      </w:r>
      <w:r w:rsidR="00D0274C">
        <w:rPr>
          <w:rFonts w:ascii="Times New Roman" w:hAnsi="Times New Roman" w:cs="Times New Roman"/>
          <w:sz w:val="24"/>
          <w:szCs w:val="24"/>
        </w:rPr>
        <w:t xml:space="preserve"> 1</w:t>
      </w:r>
      <w:r>
        <w:rPr>
          <w:rFonts w:ascii="Times New Roman" w:hAnsi="Times New Roman" w:cs="Times New Roman"/>
          <w:sz w:val="24"/>
          <w:szCs w:val="24"/>
        </w:rPr>
        <w:t xml:space="preserve"> за добро управление</w:t>
      </w:r>
      <w:r w:rsidRPr="00534BB4">
        <w:t xml:space="preserve"> </w:t>
      </w:r>
      <w:r>
        <w:rPr>
          <w:rFonts w:ascii="Times New Roman" w:hAnsi="Times New Roman" w:cs="Times New Roman"/>
          <w:sz w:val="24"/>
          <w:szCs w:val="24"/>
        </w:rPr>
        <w:t xml:space="preserve">са: </w:t>
      </w:r>
    </w:p>
    <w:p w:rsidR="00185CAE" w:rsidRDefault="00534BB4" w:rsidP="002A78BF">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-Следва да се п</w:t>
      </w:r>
      <w:r w:rsidRPr="00534BB4">
        <w:rPr>
          <w:rFonts w:ascii="Times New Roman" w:hAnsi="Times New Roman" w:cs="Times New Roman"/>
          <w:sz w:val="24"/>
          <w:szCs w:val="24"/>
        </w:rPr>
        <w:t>овиш</w:t>
      </w:r>
      <w:r>
        <w:rPr>
          <w:rFonts w:ascii="Times New Roman" w:hAnsi="Times New Roman" w:cs="Times New Roman"/>
          <w:sz w:val="24"/>
          <w:szCs w:val="24"/>
        </w:rPr>
        <w:t>и</w:t>
      </w:r>
      <w:r w:rsidRPr="00534BB4">
        <w:rPr>
          <w:rFonts w:ascii="Times New Roman" w:hAnsi="Times New Roman" w:cs="Times New Roman"/>
          <w:sz w:val="24"/>
          <w:szCs w:val="24"/>
        </w:rPr>
        <w:t xml:space="preserve"> нивото на разбиране сред работещите в </w:t>
      </w:r>
      <w:r>
        <w:rPr>
          <w:rFonts w:ascii="Times New Roman" w:hAnsi="Times New Roman" w:cs="Times New Roman"/>
          <w:sz w:val="24"/>
          <w:szCs w:val="24"/>
        </w:rPr>
        <w:t>общинската администрация</w:t>
      </w:r>
      <w:r w:rsidRPr="00534BB4">
        <w:rPr>
          <w:rFonts w:ascii="Times New Roman" w:hAnsi="Times New Roman" w:cs="Times New Roman"/>
          <w:sz w:val="24"/>
          <w:szCs w:val="24"/>
        </w:rPr>
        <w:t xml:space="preserve"> и общинските съветници за важността на участието на гражданите в процесите на развитие на общината.</w:t>
      </w:r>
      <w:r w:rsidR="002A6C2B" w:rsidRPr="002A6C2B">
        <w:rPr>
          <w:rFonts w:ascii="HermesBg-Light" w:hAnsi="HermesBg-Light" w:cs="HermesBg-Light"/>
          <w:sz w:val="20"/>
          <w:szCs w:val="20"/>
        </w:rPr>
        <w:t xml:space="preserve"> </w:t>
      </w:r>
      <w:r w:rsidR="002A6C2B" w:rsidRPr="002A6C2B">
        <w:rPr>
          <w:rFonts w:ascii="Times New Roman" w:hAnsi="Times New Roman" w:cs="Times New Roman"/>
          <w:sz w:val="24"/>
          <w:szCs w:val="24"/>
        </w:rPr>
        <w:t>Гражданите могат да участват в непосредствения процес на вземане на решения на местно ниво кат</w:t>
      </w:r>
      <w:r w:rsidR="00D0274C">
        <w:rPr>
          <w:rFonts w:ascii="Times New Roman" w:hAnsi="Times New Roman" w:cs="Times New Roman"/>
          <w:sz w:val="24"/>
          <w:szCs w:val="24"/>
        </w:rPr>
        <w:t>о привлечени експерти и консул</w:t>
      </w:r>
      <w:r w:rsidR="002A6C2B" w:rsidRPr="002A6C2B">
        <w:rPr>
          <w:rFonts w:ascii="Times New Roman" w:hAnsi="Times New Roman" w:cs="Times New Roman"/>
          <w:sz w:val="24"/>
          <w:szCs w:val="24"/>
        </w:rPr>
        <w:t xml:space="preserve">танти към работата на постоянните и временните комисии към Общинските съвети. Гражданите и юридическите лица могат също така да внасят </w:t>
      </w:r>
      <w:r w:rsidR="002919A3">
        <w:rPr>
          <w:rFonts w:ascii="Times New Roman" w:hAnsi="Times New Roman" w:cs="Times New Roman"/>
          <w:sz w:val="24"/>
          <w:szCs w:val="24"/>
        </w:rPr>
        <w:t>писмени предложения и становища,</w:t>
      </w:r>
      <w:r w:rsidR="002A6C2B" w:rsidRPr="002A6C2B">
        <w:rPr>
          <w:rFonts w:ascii="Times New Roman" w:hAnsi="Times New Roman" w:cs="Times New Roman"/>
          <w:sz w:val="24"/>
          <w:szCs w:val="24"/>
        </w:rPr>
        <w:t xml:space="preserve"> (Закон за местното самоуправление и местната администрация, Чл. 49.) възможност на гражд</w:t>
      </w:r>
      <w:r w:rsidR="002A6C2B">
        <w:rPr>
          <w:rFonts w:ascii="Times New Roman" w:hAnsi="Times New Roman" w:cs="Times New Roman"/>
          <w:sz w:val="24"/>
          <w:szCs w:val="24"/>
        </w:rPr>
        <w:t xml:space="preserve">аните </w:t>
      </w:r>
      <w:r w:rsidR="002A6C2B" w:rsidRPr="002A6C2B">
        <w:rPr>
          <w:rFonts w:ascii="Times New Roman" w:hAnsi="Times New Roman" w:cs="Times New Roman"/>
          <w:sz w:val="24"/>
          <w:szCs w:val="24"/>
        </w:rPr>
        <w:t>да участват в работата на местните власти като коректив на вземаните от тях решения, чрез жалби.</w:t>
      </w:r>
    </w:p>
    <w:p w:rsidR="00E812A2" w:rsidRPr="00E812A2" w:rsidRDefault="00E812A2" w:rsidP="00E812A2">
      <w:pPr>
        <w:spacing w:after="0"/>
        <w:jc w:val="both"/>
        <w:rPr>
          <w:rFonts w:ascii="Times New Roman" w:hAnsi="Times New Roman" w:cs="Times New Roman"/>
          <w:b/>
          <w:sz w:val="24"/>
          <w:szCs w:val="24"/>
        </w:rPr>
      </w:pPr>
      <w:r w:rsidRPr="00E812A2">
        <w:rPr>
          <w:rFonts w:ascii="Times New Roman" w:hAnsi="Times New Roman" w:cs="Times New Roman"/>
          <w:b/>
          <w:sz w:val="24"/>
          <w:szCs w:val="24"/>
        </w:rPr>
        <w:t xml:space="preserve">Оценката ми на национален  експерт </w:t>
      </w:r>
      <w:r w:rsidRPr="00E812A2">
        <w:rPr>
          <w:rFonts w:ascii="Times New Roman" w:eastAsia="Times New Roman" w:hAnsi="Times New Roman" w:cs="Times New Roman"/>
          <w:b/>
          <w:color w:val="000000"/>
          <w:sz w:val="24"/>
          <w:szCs w:val="24"/>
          <w:lang w:eastAsia="bg-BG"/>
        </w:rPr>
        <w:t>за независима проверка и верификация за присъждане на Европейски етикет за иновации и добро управление на община Димитровград</w:t>
      </w:r>
      <w:r w:rsidRPr="00E812A2">
        <w:rPr>
          <w:rFonts w:ascii="Times New Roman" w:hAnsi="Times New Roman" w:cs="Times New Roman"/>
          <w:b/>
          <w:sz w:val="24"/>
          <w:szCs w:val="24"/>
        </w:rPr>
        <w:t xml:space="preserve"> за прилагането на принцип 1 е със становище: „заверка без резерви“.</w:t>
      </w:r>
    </w:p>
    <w:p w:rsidR="002A78BF" w:rsidRPr="00E453F3" w:rsidRDefault="00D0274C" w:rsidP="00D0274C">
      <w:pPr>
        <w:spacing w:after="0"/>
        <w:rPr>
          <w:rFonts w:ascii="Times New Roman" w:hAnsi="Times New Roman" w:cs="Times New Roman"/>
          <w:b/>
          <w:i/>
          <w:sz w:val="24"/>
          <w:szCs w:val="24"/>
          <w:shd w:val="clear" w:color="auto" w:fill="FEFEFE"/>
        </w:rPr>
      </w:pPr>
      <w:r w:rsidRPr="00E453F3">
        <w:rPr>
          <w:rFonts w:ascii="Times New Roman" w:hAnsi="Times New Roman" w:cs="Times New Roman"/>
          <w:b/>
          <w:i/>
          <w:sz w:val="24"/>
          <w:szCs w:val="24"/>
        </w:rPr>
        <w:t xml:space="preserve">Принцип 2: </w:t>
      </w:r>
      <w:r w:rsidRPr="00E453F3">
        <w:rPr>
          <w:rFonts w:ascii="Times New Roman" w:hAnsi="Times New Roman" w:cs="Times New Roman"/>
          <w:b/>
          <w:i/>
          <w:sz w:val="24"/>
          <w:szCs w:val="24"/>
          <w:shd w:val="clear" w:color="auto" w:fill="FEFEFE"/>
        </w:rPr>
        <w:t>Отзивчивост</w:t>
      </w:r>
    </w:p>
    <w:p w:rsidR="003F677A" w:rsidRPr="002A070A" w:rsidRDefault="003F677A" w:rsidP="006A0146">
      <w:pPr>
        <w:spacing w:after="0"/>
        <w:jc w:val="both"/>
        <w:rPr>
          <w:rFonts w:ascii="Times New Roman" w:hAnsi="Times New Roman" w:cs="Times New Roman"/>
          <w:sz w:val="24"/>
          <w:szCs w:val="24"/>
        </w:rPr>
      </w:pPr>
      <w:r w:rsidRPr="002A070A">
        <w:rPr>
          <w:rFonts w:ascii="Times New Roman" w:hAnsi="Times New Roman"/>
          <w:sz w:val="24"/>
          <w:szCs w:val="24"/>
        </w:rPr>
        <w:t>Индикатор 1. Съществуват ясни насоки и процедури за служителите и изборните представители във всички процеси на взимане на решения.</w:t>
      </w:r>
    </w:p>
    <w:p w:rsidR="003F677A" w:rsidRDefault="003F677A" w:rsidP="00D0274C">
      <w:pPr>
        <w:autoSpaceDE w:val="0"/>
        <w:autoSpaceDN w:val="0"/>
        <w:adjustRightInd w:val="0"/>
        <w:spacing w:after="0" w:line="240" w:lineRule="auto"/>
        <w:jc w:val="both"/>
        <w:rPr>
          <w:rFonts w:ascii="Times New Roman" w:hAnsi="Times New Roman" w:cs="Times New Roman"/>
          <w:sz w:val="24"/>
          <w:szCs w:val="24"/>
        </w:rPr>
      </w:pPr>
      <w:r w:rsidRPr="002A070A">
        <w:rPr>
          <w:rFonts w:ascii="Times New Roman" w:hAnsi="Times New Roman" w:cs="Times New Roman"/>
          <w:sz w:val="24"/>
          <w:szCs w:val="24"/>
        </w:rPr>
        <w:t>В доказателствения</w:t>
      </w:r>
      <w:r w:rsidR="000C2314">
        <w:rPr>
          <w:rFonts w:ascii="Times New Roman" w:hAnsi="Times New Roman" w:cs="Times New Roman"/>
          <w:sz w:val="24"/>
          <w:szCs w:val="24"/>
        </w:rPr>
        <w:t>т</w:t>
      </w:r>
      <w:r w:rsidRPr="002A070A">
        <w:rPr>
          <w:rFonts w:ascii="Times New Roman" w:hAnsi="Times New Roman" w:cs="Times New Roman"/>
          <w:sz w:val="24"/>
          <w:szCs w:val="24"/>
        </w:rPr>
        <w:t xml:space="preserve"> материал към индикатор 1 е посочен Устройствен правилник на общинската администарция, който ясно формулира правомощията, йерархическата подчиненост и линиите на докладване в структурата на общинската администрация, функциите и организацията. Утвърдени са </w:t>
      </w:r>
      <w:r w:rsidR="000C2314">
        <w:rPr>
          <w:rFonts w:ascii="Times New Roman" w:hAnsi="Times New Roman" w:cs="Times New Roman"/>
          <w:sz w:val="24"/>
          <w:szCs w:val="24"/>
        </w:rPr>
        <w:t xml:space="preserve">също така </w:t>
      </w:r>
      <w:r w:rsidRPr="002A070A">
        <w:rPr>
          <w:rFonts w:ascii="Times New Roman" w:hAnsi="Times New Roman" w:cs="Times New Roman"/>
          <w:sz w:val="24"/>
          <w:szCs w:val="24"/>
        </w:rPr>
        <w:t xml:space="preserve"> </w:t>
      </w:r>
      <w:r w:rsidRPr="002A070A">
        <w:rPr>
          <w:rFonts w:ascii="Times New Roman" w:hAnsi="Times New Roman"/>
          <w:sz w:val="24"/>
          <w:szCs w:val="24"/>
          <w:lang w:val="en-US"/>
        </w:rPr>
        <w:t>Етичен кодекс, Харта на клиента, Вътрешни правила и др.</w:t>
      </w:r>
      <w:r w:rsidR="006A0146">
        <w:rPr>
          <w:rFonts w:ascii="Times New Roman" w:hAnsi="Times New Roman" w:cs="Times New Roman"/>
          <w:sz w:val="24"/>
          <w:szCs w:val="24"/>
        </w:rPr>
        <w:t xml:space="preserve"> </w:t>
      </w:r>
      <w:r w:rsidRPr="002A070A">
        <w:rPr>
          <w:rFonts w:ascii="Times New Roman" w:hAnsi="Times New Roman" w:cs="Times New Roman"/>
          <w:sz w:val="24"/>
          <w:szCs w:val="24"/>
        </w:rPr>
        <w:t>Служ</w:t>
      </w:r>
      <w:r w:rsidR="000C2314">
        <w:rPr>
          <w:rFonts w:ascii="Times New Roman" w:hAnsi="Times New Roman" w:cs="Times New Roman"/>
          <w:sz w:val="24"/>
          <w:szCs w:val="24"/>
        </w:rPr>
        <w:t>ителите познават и спазват етич</w:t>
      </w:r>
      <w:r w:rsidRPr="002A070A">
        <w:rPr>
          <w:rFonts w:ascii="Times New Roman" w:hAnsi="Times New Roman" w:cs="Times New Roman"/>
          <w:sz w:val="24"/>
          <w:szCs w:val="24"/>
        </w:rPr>
        <w:t>н</w:t>
      </w:r>
      <w:r w:rsidR="000C2314">
        <w:rPr>
          <w:rFonts w:ascii="Times New Roman" w:hAnsi="Times New Roman" w:cs="Times New Roman"/>
          <w:sz w:val="24"/>
          <w:szCs w:val="24"/>
        </w:rPr>
        <w:t>и</w:t>
      </w:r>
      <w:r w:rsidRPr="002A070A">
        <w:rPr>
          <w:rFonts w:ascii="Times New Roman" w:hAnsi="Times New Roman" w:cs="Times New Roman"/>
          <w:sz w:val="24"/>
          <w:szCs w:val="24"/>
        </w:rPr>
        <w:t xml:space="preserve">я кодекс, който определя правилата за поведение на служителите и общинската администарция и има </w:t>
      </w:r>
      <w:r w:rsidRPr="002A070A">
        <w:rPr>
          <w:rFonts w:ascii="Times New Roman" w:hAnsi="Times New Roman" w:cs="Times New Roman"/>
          <w:sz w:val="24"/>
          <w:szCs w:val="24"/>
        </w:rPr>
        <w:lastRenderedPageBreak/>
        <w:t xml:space="preserve">за цел </w:t>
      </w:r>
      <w:r w:rsidR="002A070A">
        <w:rPr>
          <w:rFonts w:ascii="Times New Roman" w:hAnsi="Times New Roman" w:cs="Times New Roman"/>
          <w:sz w:val="24"/>
          <w:szCs w:val="24"/>
        </w:rPr>
        <w:t>да</w:t>
      </w:r>
      <w:r w:rsidRPr="002A070A">
        <w:rPr>
          <w:rFonts w:ascii="Times New Roman" w:hAnsi="Times New Roman" w:cs="Times New Roman"/>
          <w:sz w:val="24"/>
          <w:szCs w:val="24"/>
        </w:rPr>
        <w:t xml:space="preserve"> повиши</w:t>
      </w:r>
      <w:r>
        <w:rPr>
          <w:rFonts w:ascii="Times New Roman" w:hAnsi="Times New Roman" w:cs="Times New Roman"/>
          <w:sz w:val="24"/>
          <w:szCs w:val="24"/>
        </w:rPr>
        <w:t xml:space="preserve"> общественото доворие в техния професионализъм и морал, както и да издигне престижа на служителите от общинската администрация.</w:t>
      </w:r>
      <w:r w:rsidR="002570B8">
        <w:rPr>
          <w:rFonts w:ascii="Times New Roman" w:hAnsi="Times New Roman" w:cs="Times New Roman"/>
          <w:sz w:val="24"/>
          <w:szCs w:val="24"/>
        </w:rPr>
        <w:t xml:space="preserve"> </w:t>
      </w:r>
      <w:r w:rsidR="002A070A">
        <w:rPr>
          <w:rFonts w:ascii="Times New Roman" w:hAnsi="Times New Roman" w:cs="Times New Roman"/>
          <w:sz w:val="24"/>
          <w:szCs w:val="24"/>
        </w:rPr>
        <w:t>Разработени са индивидуални планове за задължително и специализирано обучение на служителите, участие в допъ</w:t>
      </w:r>
      <w:r w:rsidR="002570B8">
        <w:rPr>
          <w:rFonts w:ascii="Times New Roman" w:hAnsi="Times New Roman" w:cs="Times New Roman"/>
          <w:sz w:val="24"/>
          <w:szCs w:val="24"/>
        </w:rPr>
        <w:t>л</w:t>
      </w:r>
      <w:r w:rsidR="002A070A">
        <w:rPr>
          <w:rFonts w:ascii="Times New Roman" w:hAnsi="Times New Roman" w:cs="Times New Roman"/>
          <w:sz w:val="24"/>
          <w:szCs w:val="24"/>
        </w:rPr>
        <w:t>нителни курсове и специализации, който помагат на служителите във всички процеси на взимане на решения.</w:t>
      </w:r>
    </w:p>
    <w:p w:rsidR="003F677A" w:rsidRDefault="0090183F" w:rsidP="00D0274C">
      <w:pPr>
        <w:autoSpaceDE w:val="0"/>
        <w:autoSpaceDN w:val="0"/>
        <w:adjustRightInd w:val="0"/>
        <w:spacing w:after="0" w:line="240" w:lineRule="auto"/>
        <w:jc w:val="both"/>
        <w:rPr>
          <w:rFonts w:ascii="Times New Roman" w:hAnsi="Times New Roman"/>
          <w:iCs/>
          <w:sz w:val="24"/>
          <w:szCs w:val="24"/>
        </w:rPr>
      </w:pPr>
      <w:r w:rsidRPr="00E20A16">
        <w:rPr>
          <w:rFonts w:ascii="Times New Roman" w:hAnsi="Times New Roman"/>
          <w:iCs/>
          <w:sz w:val="24"/>
          <w:szCs w:val="24"/>
        </w:rPr>
        <w:t>Индикатор 2. Общината гарантира, че всички изборни представители радеят за интересите на местните хора.</w:t>
      </w:r>
    </w:p>
    <w:p w:rsidR="00E20A16" w:rsidRPr="004B79B5" w:rsidRDefault="00733BE3" w:rsidP="00D0274C">
      <w:pPr>
        <w:autoSpaceDE w:val="0"/>
        <w:autoSpaceDN w:val="0"/>
        <w:adjustRightInd w:val="0"/>
        <w:spacing w:after="0" w:line="240" w:lineRule="auto"/>
        <w:jc w:val="both"/>
        <w:rPr>
          <w:rFonts w:ascii="Times New Roman" w:hAnsi="Times New Roman"/>
          <w:iCs/>
          <w:sz w:val="24"/>
          <w:szCs w:val="24"/>
        </w:rPr>
      </w:pPr>
      <w:r w:rsidRPr="004C3B65">
        <w:rPr>
          <w:rFonts w:ascii="Times New Roman" w:hAnsi="Times New Roman"/>
          <w:iCs/>
          <w:sz w:val="24"/>
          <w:szCs w:val="24"/>
        </w:rPr>
        <w:t xml:space="preserve">Убедително са доказани съществуването на ясни насоки и процедури за подпомагане на гражданите, като </w:t>
      </w:r>
      <w:r w:rsidRPr="004C3B65">
        <w:rPr>
          <w:rFonts w:ascii="Times New Roman" w:hAnsi="Times New Roman"/>
          <w:sz w:val="24"/>
          <w:szCs w:val="24"/>
          <w:lang w:val="en-US"/>
        </w:rPr>
        <w:t>Правилник за финасово подпомагане на новородено или осиновено дете</w:t>
      </w:r>
      <w:r w:rsidR="004C3B65" w:rsidRPr="004C3B65">
        <w:rPr>
          <w:rFonts w:ascii="Times New Roman" w:hAnsi="Times New Roman"/>
          <w:sz w:val="24"/>
          <w:szCs w:val="24"/>
        </w:rPr>
        <w:t>,</w:t>
      </w:r>
      <w:r w:rsidR="004C3B65" w:rsidRPr="004C3B65">
        <w:rPr>
          <w:rFonts w:ascii="Times New Roman" w:hAnsi="Times New Roman"/>
          <w:sz w:val="24"/>
          <w:szCs w:val="24"/>
          <w:lang w:val="en-US"/>
        </w:rPr>
        <w:t xml:space="preserve"> </w:t>
      </w:r>
      <w:r w:rsidR="004C3B65">
        <w:rPr>
          <w:rFonts w:ascii="Times New Roman" w:hAnsi="Times New Roman"/>
          <w:sz w:val="24"/>
          <w:szCs w:val="24"/>
          <w:lang w:val="en-US"/>
        </w:rPr>
        <w:t>Правилник</w:t>
      </w:r>
      <w:r w:rsidR="004C3B65">
        <w:rPr>
          <w:rFonts w:ascii="Times New Roman" w:hAnsi="Times New Roman"/>
          <w:sz w:val="24"/>
          <w:szCs w:val="24"/>
        </w:rPr>
        <w:t xml:space="preserve"> </w:t>
      </w:r>
      <w:r w:rsidR="004C3B65" w:rsidRPr="004C3B65">
        <w:rPr>
          <w:rFonts w:ascii="Times New Roman" w:hAnsi="Times New Roman"/>
          <w:sz w:val="24"/>
          <w:szCs w:val="24"/>
          <w:lang w:val="en-US"/>
        </w:rPr>
        <w:t>за финансиране на процедури по асистирана репродукция на съпрузи и лица, живеещи на семейни начала на територията на общината</w:t>
      </w:r>
      <w:r w:rsidR="004B79B5">
        <w:rPr>
          <w:rFonts w:ascii="Times New Roman" w:hAnsi="Times New Roman"/>
          <w:sz w:val="24"/>
          <w:szCs w:val="24"/>
        </w:rPr>
        <w:t>.</w:t>
      </w:r>
    </w:p>
    <w:p w:rsidR="00E20A16" w:rsidRDefault="004B79B5" w:rsidP="00D0274C">
      <w:pPr>
        <w:autoSpaceDE w:val="0"/>
        <w:autoSpaceDN w:val="0"/>
        <w:adjustRightInd w:val="0"/>
        <w:spacing w:after="0" w:line="240" w:lineRule="auto"/>
        <w:jc w:val="both"/>
        <w:rPr>
          <w:rFonts w:ascii="Times New Roman" w:hAnsi="Times New Roman"/>
          <w:iCs/>
          <w:sz w:val="24"/>
          <w:szCs w:val="24"/>
        </w:rPr>
      </w:pPr>
      <w:r w:rsidRPr="004B79B5">
        <w:rPr>
          <w:rFonts w:ascii="Times New Roman" w:hAnsi="Times New Roman"/>
          <w:iCs/>
          <w:sz w:val="24"/>
          <w:szCs w:val="24"/>
        </w:rPr>
        <w:t>Индикатор 3. Прилага се функционираща процедура за разглеждане на оплаквания, свързана с работата на местните органи и предоставянето на публични услуги. Информацията относно сигналите  и предложенията, подадени в общината, както и предприетите действия във връзка с тях, се предоставя на разположение на служителите, изборните представители и гражданите.</w:t>
      </w:r>
    </w:p>
    <w:p w:rsidR="004B79B5" w:rsidRPr="00277C93" w:rsidRDefault="00277C93" w:rsidP="00D0274C">
      <w:pPr>
        <w:autoSpaceDE w:val="0"/>
        <w:autoSpaceDN w:val="0"/>
        <w:adjustRightInd w:val="0"/>
        <w:spacing w:after="0" w:line="240" w:lineRule="auto"/>
        <w:jc w:val="both"/>
        <w:rPr>
          <w:rFonts w:ascii="Times New Roman" w:hAnsi="Times New Roman"/>
          <w:iCs/>
          <w:sz w:val="24"/>
          <w:szCs w:val="24"/>
        </w:rPr>
      </w:pPr>
      <w:r w:rsidRPr="00277C93">
        <w:rPr>
          <w:rFonts w:ascii="Times New Roman" w:hAnsi="Times New Roman"/>
          <w:sz w:val="24"/>
          <w:szCs w:val="24"/>
        </w:rPr>
        <w:t>Индикатор 4.</w:t>
      </w:r>
      <w:r w:rsidRPr="00277C93">
        <w:rPr>
          <w:rFonts w:ascii="Times New Roman" w:eastAsia="Times New Roman" w:hAnsi="Times New Roman"/>
          <w:noProof/>
          <w:color w:val="000000"/>
          <w:sz w:val="24"/>
          <w:szCs w:val="24"/>
          <w:lang w:eastAsia="bg-BG"/>
        </w:rPr>
        <w:t xml:space="preserve"> </w:t>
      </w:r>
      <w:r w:rsidRPr="00277C93">
        <w:rPr>
          <w:rFonts w:ascii="Times New Roman" w:hAnsi="Times New Roman"/>
          <w:sz w:val="24"/>
          <w:szCs w:val="24"/>
        </w:rPr>
        <w:t>Ако са необходими промени в политиката и предоставянето на услуги, те се правят в резултат на изследвания, доклади, консултации, жалби и други методи за  проучване мнението на гражданите. Направените промени се оповестяват.</w:t>
      </w:r>
    </w:p>
    <w:p w:rsidR="00277C93" w:rsidRPr="009F5672" w:rsidRDefault="00277C93" w:rsidP="00D0274C">
      <w:pPr>
        <w:autoSpaceDE w:val="0"/>
        <w:autoSpaceDN w:val="0"/>
        <w:adjustRightInd w:val="0"/>
        <w:spacing w:after="0" w:line="240" w:lineRule="auto"/>
        <w:jc w:val="both"/>
        <w:rPr>
          <w:rFonts w:ascii="Times New Roman" w:hAnsi="Times New Roman" w:cs="Times New Roman"/>
          <w:sz w:val="24"/>
          <w:szCs w:val="24"/>
        </w:rPr>
      </w:pPr>
      <w:r w:rsidRPr="009F5672">
        <w:rPr>
          <w:rFonts w:ascii="Times New Roman" w:hAnsi="Times New Roman" w:cs="Times New Roman"/>
          <w:sz w:val="24"/>
          <w:szCs w:val="24"/>
        </w:rPr>
        <w:t xml:space="preserve">При промени </w:t>
      </w:r>
      <w:r w:rsidR="009F5672" w:rsidRPr="009F5672">
        <w:rPr>
          <w:rFonts w:ascii="Times New Roman" w:hAnsi="Times New Roman" w:cs="Times New Roman"/>
          <w:sz w:val="24"/>
          <w:szCs w:val="24"/>
        </w:rPr>
        <w:t>в предоставянето на услуги</w:t>
      </w:r>
      <w:r w:rsidRPr="009F5672">
        <w:rPr>
          <w:rFonts w:ascii="Times New Roman" w:hAnsi="Times New Roman" w:cs="Times New Roman"/>
          <w:sz w:val="24"/>
          <w:szCs w:val="24"/>
        </w:rPr>
        <w:t xml:space="preserve"> предварително се правят изследвания, доклади, консултации, използват се различни методи за п</w:t>
      </w:r>
      <w:r w:rsidR="009F5672" w:rsidRPr="009F5672">
        <w:rPr>
          <w:rFonts w:ascii="Times New Roman" w:hAnsi="Times New Roman" w:cs="Times New Roman"/>
          <w:sz w:val="24"/>
          <w:szCs w:val="24"/>
        </w:rPr>
        <w:t xml:space="preserve">роучване мнението на гражданите. Като доказателство е посочено, че  </w:t>
      </w:r>
      <w:r w:rsidR="009F5672" w:rsidRPr="009F5672">
        <w:rPr>
          <w:rFonts w:ascii="Times New Roman" w:hAnsi="Times New Roman"/>
          <w:sz w:val="24"/>
          <w:szCs w:val="24"/>
          <w:lang w:val="ru-RU"/>
        </w:rPr>
        <w:t>на сайта на общината се оповестяват предварително предвижданите промени.</w:t>
      </w:r>
    </w:p>
    <w:p w:rsidR="00277C93" w:rsidRDefault="00270E63" w:rsidP="00D0274C">
      <w:pPr>
        <w:autoSpaceDE w:val="0"/>
        <w:autoSpaceDN w:val="0"/>
        <w:adjustRightInd w:val="0"/>
        <w:spacing w:after="0" w:line="240" w:lineRule="auto"/>
        <w:jc w:val="both"/>
        <w:rPr>
          <w:rFonts w:ascii="Times New Roman" w:hAnsi="Times New Roman"/>
          <w:sz w:val="24"/>
          <w:szCs w:val="24"/>
        </w:rPr>
      </w:pPr>
      <w:r w:rsidRPr="00A1199E">
        <w:rPr>
          <w:rFonts w:ascii="Times New Roman" w:hAnsi="Times New Roman"/>
          <w:sz w:val="24"/>
          <w:szCs w:val="24"/>
        </w:rPr>
        <w:t>Индикатор 5. Общината осигурява добра грижа за "клиентите", като се гарантира, че услугите се предоставят от образовани и добре обучени служители, които разбират нуждите на гражданите.</w:t>
      </w:r>
      <w:r w:rsidR="00E33E1B" w:rsidRPr="00E33E1B">
        <w:rPr>
          <w:rFonts w:ascii="Times New Roman" w:hAnsi="Times New Roman"/>
          <w:sz w:val="20"/>
          <w:szCs w:val="20"/>
          <w:lang w:val="ru-RU"/>
        </w:rPr>
        <w:t xml:space="preserve"> </w:t>
      </w:r>
    </w:p>
    <w:p w:rsidR="00E33E1B" w:rsidRPr="00A1199E" w:rsidRDefault="00973777" w:rsidP="00D0274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 свой</w:t>
      </w:r>
      <w:r w:rsidR="00E33E1B">
        <w:rPr>
          <w:rFonts w:ascii="Times New Roman" w:hAnsi="Times New Roman" w:cs="Times New Roman"/>
          <w:sz w:val="24"/>
          <w:szCs w:val="24"/>
        </w:rPr>
        <w:t xml:space="preserve">те служебни действия общинските служители са безпристрастни, обективни и работят при позволената от закона прозрачност, те са добросъвестни и се стремят да обслужват клиентите в различни сфери на публичните услуги. </w:t>
      </w:r>
      <w:r w:rsidR="00E33E1B">
        <w:rPr>
          <w:rFonts w:ascii="Times New Roman" w:hAnsi="Times New Roman"/>
          <w:sz w:val="24"/>
          <w:szCs w:val="24"/>
        </w:rPr>
        <w:t xml:space="preserve">Община Димитровград притежава </w:t>
      </w:r>
      <w:r w:rsidR="00E33E1B" w:rsidRPr="00E33E1B">
        <w:rPr>
          <w:rFonts w:ascii="Times New Roman" w:hAnsi="Times New Roman"/>
          <w:sz w:val="24"/>
          <w:szCs w:val="24"/>
          <w:lang w:val="ru-RU"/>
        </w:rPr>
        <w:t>Сертификат за качеството на обслужване</w:t>
      </w:r>
      <w:r w:rsidR="00E33E1B">
        <w:rPr>
          <w:rFonts w:ascii="Times New Roman" w:hAnsi="Times New Roman"/>
          <w:sz w:val="24"/>
          <w:szCs w:val="24"/>
          <w:lang w:val="ru-RU"/>
        </w:rPr>
        <w:t>.</w:t>
      </w:r>
    </w:p>
    <w:p w:rsidR="00996048" w:rsidRDefault="00D0274C" w:rsidP="00996048">
      <w:pPr>
        <w:spacing w:after="0"/>
        <w:jc w:val="both"/>
        <w:rPr>
          <w:rFonts w:ascii="Times New Roman" w:hAnsi="Times New Roman" w:cs="Times New Roman"/>
          <w:sz w:val="24"/>
          <w:szCs w:val="24"/>
        </w:rPr>
      </w:pPr>
      <w:r w:rsidRPr="00D0274C">
        <w:rPr>
          <w:rFonts w:ascii="Times New Roman" w:hAnsi="Times New Roman" w:cs="Times New Roman"/>
          <w:sz w:val="24"/>
          <w:szCs w:val="24"/>
        </w:rPr>
        <w:t>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всеки подиндикатор е положително мнение. Вярно и честно са представени доказателства, имащи  съществен и всеобхватен ефект към всеки един от по</w:t>
      </w:r>
      <w:r w:rsidR="00C92635">
        <w:rPr>
          <w:rFonts w:ascii="Times New Roman" w:hAnsi="Times New Roman" w:cs="Times New Roman"/>
          <w:sz w:val="24"/>
          <w:szCs w:val="24"/>
        </w:rPr>
        <w:t>д</w:t>
      </w:r>
      <w:r w:rsidRPr="00D0274C">
        <w:rPr>
          <w:rFonts w:ascii="Times New Roman" w:hAnsi="Times New Roman" w:cs="Times New Roman"/>
          <w:sz w:val="24"/>
          <w:szCs w:val="24"/>
        </w:rPr>
        <w:t xml:space="preserve">индикаторите на Принцип 2. </w:t>
      </w:r>
      <w:r w:rsidR="00996048" w:rsidRPr="00ED0E20">
        <w:rPr>
          <w:rFonts w:ascii="Times New Roman" w:hAnsi="Times New Roman" w:cs="Times New Roman"/>
          <w:sz w:val="24"/>
          <w:szCs w:val="24"/>
        </w:rPr>
        <w:t>При прилагането на Принцип 2 в</w:t>
      </w:r>
      <w:r w:rsidR="00996048">
        <w:rPr>
          <w:rFonts w:ascii="Times New Roman" w:hAnsi="Times New Roman" w:cs="Times New Roman"/>
          <w:b/>
          <w:sz w:val="24"/>
          <w:szCs w:val="24"/>
        </w:rPr>
        <w:t xml:space="preserve"> </w:t>
      </w:r>
      <w:r w:rsidR="00996048" w:rsidRPr="00534BB4">
        <w:rPr>
          <w:rFonts w:ascii="Times New Roman" w:hAnsi="Times New Roman" w:cs="Times New Roman"/>
          <w:sz w:val="24"/>
          <w:szCs w:val="24"/>
        </w:rPr>
        <w:t>община Димитровград</w:t>
      </w:r>
      <w:r w:rsidR="00996048">
        <w:rPr>
          <w:rFonts w:ascii="Times New Roman" w:hAnsi="Times New Roman" w:cs="Times New Roman"/>
          <w:sz w:val="24"/>
          <w:szCs w:val="24"/>
        </w:rPr>
        <w:t xml:space="preserve"> има изградени механизми, които дават възможност на гражданите да участват активно в обществения живот чрез:</w:t>
      </w:r>
    </w:p>
    <w:p w:rsidR="00996048" w:rsidRDefault="00996048" w:rsidP="00996048">
      <w:pPr>
        <w:spacing w:after="0"/>
        <w:jc w:val="both"/>
        <w:rPr>
          <w:rFonts w:ascii="Times New Roman" w:hAnsi="Times New Roman" w:cs="Times New Roman"/>
          <w:sz w:val="24"/>
          <w:szCs w:val="24"/>
        </w:rPr>
      </w:pPr>
      <w:r>
        <w:rPr>
          <w:rFonts w:ascii="Times New Roman" w:hAnsi="Times New Roman" w:cs="Times New Roman"/>
          <w:sz w:val="24"/>
          <w:szCs w:val="24"/>
        </w:rPr>
        <w:t xml:space="preserve">-провеждане на обществени обсъждания, </w:t>
      </w:r>
    </w:p>
    <w:p w:rsidR="00996048" w:rsidRDefault="00996048" w:rsidP="00996048">
      <w:pPr>
        <w:spacing w:after="0"/>
        <w:rPr>
          <w:rFonts w:ascii="Times New Roman" w:hAnsi="Times New Roman" w:cs="Times New Roman"/>
          <w:sz w:val="24"/>
          <w:szCs w:val="24"/>
        </w:rPr>
      </w:pPr>
      <w:r>
        <w:rPr>
          <w:rFonts w:ascii="Times New Roman" w:hAnsi="Times New Roman" w:cs="Times New Roman"/>
          <w:sz w:val="24"/>
          <w:szCs w:val="24"/>
        </w:rPr>
        <w:t>-анкетни проучвания,</w:t>
      </w:r>
    </w:p>
    <w:p w:rsidR="00D0274C" w:rsidRPr="00D0274C" w:rsidRDefault="00996048" w:rsidP="006A0146">
      <w:pPr>
        <w:spacing w:after="0"/>
        <w:rPr>
          <w:rFonts w:ascii="Times New Roman" w:hAnsi="Times New Roman" w:cs="Times New Roman"/>
          <w:sz w:val="24"/>
          <w:szCs w:val="24"/>
        </w:rPr>
      </w:pPr>
      <w:r>
        <w:rPr>
          <w:rFonts w:ascii="Times New Roman" w:hAnsi="Times New Roman" w:cs="Times New Roman"/>
          <w:sz w:val="24"/>
          <w:szCs w:val="24"/>
        </w:rPr>
        <w:t>-обществени проучвания.</w:t>
      </w:r>
    </w:p>
    <w:p w:rsidR="00D0274C" w:rsidRDefault="00D0274C" w:rsidP="00D0274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Силните страни </w:t>
      </w:r>
      <w:r w:rsidRPr="00534BB4">
        <w:rPr>
          <w:rFonts w:ascii="Times New Roman" w:hAnsi="Times New Roman" w:cs="Times New Roman"/>
          <w:sz w:val="24"/>
          <w:szCs w:val="24"/>
        </w:rPr>
        <w:t xml:space="preserve">в дейността на община Димитровград при прилагане на </w:t>
      </w:r>
      <w:r>
        <w:rPr>
          <w:rFonts w:ascii="Times New Roman" w:hAnsi="Times New Roman" w:cs="Times New Roman"/>
          <w:sz w:val="24"/>
          <w:szCs w:val="24"/>
        </w:rPr>
        <w:t>принцип 2 за добро управление</w:t>
      </w:r>
      <w:r w:rsidRPr="00534BB4">
        <w:t xml:space="preserve"> </w:t>
      </w:r>
      <w:r>
        <w:rPr>
          <w:rFonts w:ascii="Times New Roman" w:hAnsi="Times New Roman" w:cs="Times New Roman"/>
          <w:sz w:val="24"/>
          <w:szCs w:val="24"/>
        </w:rPr>
        <w:t xml:space="preserve">са: </w:t>
      </w:r>
    </w:p>
    <w:p w:rsidR="0098410D" w:rsidRPr="004562B8" w:rsidRDefault="00EB207C" w:rsidP="00EB207C">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98410D" w:rsidRPr="004562B8">
        <w:rPr>
          <w:rFonts w:ascii="Times New Roman" w:hAnsi="Times New Roman" w:cs="Times New Roman"/>
          <w:sz w:val="24"/>
          <w:szCs w:val="24"/>
        </w:rPr>
        <w:t>Община Димитровград е  разработила и приела Харта на клиента, като израз на желание и воля за постоянно подобряване работата на местните органи и взаимоотношенията им с местното население и бизнес. В хартата се описват правата на гражданите като потребители на публични услуги и задълженията на общинските служители в осигуряването на бързо, компетентно и ефикасно административно обслужване.</w:t>
      </w:r>
    </w:p>
    <w:p w:rsidR="0047752F" w:rsidRDefault="00EB207C" w:rsidP="00EB207C">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w:t>
      </w:r>
      <w:r w:rsidR="004562B8" w:rsidRPr="004562B8">
        <w:rPr>
          <w:rFonts w:ascii="Times New Roman" w:hAnsi="Times New Roman" w:cs="Times New Roman"/>
          <w:sz w:val="24"/>
          <w:szCs w:val="24"/>
        </w:rPr>
        <w:t xml:space="preserve">Община Димитровград е приела </w:t>
      </w:r>
      <w:r w:rsidR="003808CD" w:rsidRPr="004562B8">
        <w:rPr>
          <w:rFonts w:ascii="Times New Roman" w:hAnsi="Times New Roman" w:cs="Times New Roman"/>
          <w:sz w:val="24"/>
          <w:szCs w:val="24"/>
        </w:rPr>
        <w:t>Наредби, свързани с реда и условията за предоставяне на публични услуги</w:t>
      </w:r>
      <w:r w:rsidR="004562B8" w:rsidRPr="004562B8">
        <w:rPr>
          <w:rFonts w:ascii="Times New Roman" w:hAnsi="Times New Roman" w:cs="Times New Roman"/>
          <w:sz w:val="24"/>
          <w:szCs w:val="24"/>
        </w:rPr>
        <w:t xml:space="preserve">. </w:t>
      </w:r>
      <w:r w:rsidR="003808CD" w:rsidRPr="004562B8">
        <w:rPr>
          <w:rFonts w:ascii="Times New Roman" w:hAnsi="Times New Roman" w:cs="Times New Roman"/>
          <w:sz w:val="24"/>
          <w:szCs w:val="24"/>
        </w:rPr>
        <w:t xml:space="preserve"> </w:t>
      </w:r>
      <w:r w:rsidR="004562B8" w:rsidRPr="004562B8">
        <w:rPr>
          <w:rFonts w:ascii="Times New Roman" w:hAnsi="Times New Roman" w:cs="Times New Roman"/>
          <w:sz w:val="24"/>
          <w:szCs w:val="24"/>
        </w:rPr>
        <w:t xml:space="preserve">Тези </w:t>
      </w:r>
      <w:r w:rsidR="003808CD" w:rsidRPr="004562B8">
        <w:rPr>
          <w:rFonts w:ascii="Times New Roman" w:hAnsi="Times New Roman" w:cs="Times New Roman"/>
          <w:sz w:val="24"/>
          <w:szCs w:val="24"/>
        </w:rPr>
        <w:t>нормативни актове</w:t>
      </w:r>
      <w:r w:rsidR="004562B8" w:rsidRPr="004562B8">
        <w:rPr>
          <w:rFonts w:ascii="Times New Roman" w:hAnsi="Times New Roman" w:cs="Times New Roman"/>
          <w:sz w:val="24"/>
          <w:szCs w:val="24"/>
        </w:rPr>
        <w:t>, както и други документи, имат</w:t>
      </w:r>
      <w:r w:rsidR="003808CD" w:rsidRPr="004562B8">
        <w:rPr>
          <w:rFonts w:ascii="Times New Roman" w:hAnsi="Times New Roman" w:cs="Times New Roman"/>
          <w:sz w:val="24"/>
          <w:szCs w:val="24"/>
        </w:rPr>
        <w:t xml:space="preserve"> отношение към принципите за добро управление</w:t>
      </w:r>
      <w:r w:rsidR="004562B8" w:rsidRPr="004562B8">
        <w:rPr>
          <w:rFonts w:ascii="Times New Roman" w:hAnsi="Times New Roman" w:cs="Times New Roman"/>
          <w:sz w:val="24"/>
          <w:szCs w:val="24"/>
        </w:rPr>
        <w:t>.</w:t>
      </w:r>
    </w:p>
    <w:p w:rsidR="00EB207C" w:rsidRPr="00EB207C" w:rsidRDefault="00EB207C" w:rsidP="00EB207C">
      <w:pPr>
        <w:autoSpaceDE w:val="0"/>
        <w:autoSpaceDN w:val="0"/>
        <w:adjustRightInd w:val="0"/>
        <w:spacing w:after="0" w:line="240" w:lineRule="auto"/>
        <w:ind w:firstLine="708"/>
        <w:jc w:val="both"/>
        <w:rPr>
          <w:rFonts w:ascii="Times New Roman" w:hAnsi="Times New Roman" w:cs="Times New Roman"/>
          <w:sz w:val="24"/>
          <w:szCs w:val="24"/>
        </w:rPr>
      </w:pPr>
      <w:r w:rsidRPr="00EB207C">
        <w:rPr>
          <w:rFonts w:ascii="Times New Roman" w:hAnsi="Times New Roman" w:cs="Times New Roman"/>
          <w:sz w:val="24"/>
          <w:szCs w:val="24"/>
        </w:rPr>
        <w:t>– Създа</w:t>
      </w:r>
      <w:r>
        <w:rPr>
          <w:rFonts w:ascii="Times New Roman" w:hAnsi="Times New Roman" w:cs="Times New Roman"/>
          <w:sz w:val="24"/>
          <w:szCs w:val="24"/>
        </w:rPr>
        <w:t>ден е</w:t>
      </w:r>
      <w:r w:rsidRPr="00EB207C">
        <w:rPr>
          <w:rFonts w:ascii="Times New Roman" w:hAnsi="Times New Roman" w:cs="Times New Roman"/>
          <w:sz w:val="24"/>
          <w:szCs w:val="24"/>
        </w:rPr>
        <w:t xml:space="preserve"> общински цен</w:t>
      </w:r>
      <w:r>
        <w:rPr>
          <w:rFonts w:ascii="Times New Roman" w:hAnsi="Times New Roman" w:cs="Times New Roman"/>
          <w:sz w:val="24"/>
          <w:szCs w:val="24"/>
        </w:rPr>
        <w:t>ър</w:t>
      </w:r>
      <w:r w:rsidRPr="00EB207C">
        <w:rPr>
          <w:rFonts w:ascii="Times New Roman" w:hAnsi="Times New Roman" w:cs="Times New Roman"/>
          <w:sz w:val="24"/>
          <w:szCs w:val="24"/>
        </w:rPr>
        <w:t xml:space="preserve"> за административно обслужване на гражданите и бизнеса</w:t>
      </w:r>
      <w:r>
        <w:rPr>
          <w:rFonts w:ascii="Times New Roman" w:hAnsi="Times New Roman" w:cs="Times New Roman"/>
          <w:sz w:val="24"/>
          <w:szCs w:val="24"/>
        </w:rPr>
        <w:t>.</w:t>
      </w:r>
    </w:p>
    <w:p w:rsidR="00D0274C" w:rsidRDefault="00D0274C" w:rsidP="00637421">
      <w:pPr>
        <w:autoSpaceDE w:val="0"/>
        <w:autoSpaceDN w:val="0"/>
        <w:adjustRightInd w:val="0"/>
        <w:spacing w:after="0" w:line="240" w:lineRule="auto"/>
        <w:jc w:val="both"/>
        <w:rPr>
          <w:rFonts w:ascii="Times New Roman" w:hAnsi="Times New Roman" w:cs="Times New Roman"/>
          <w:sz w:val="24"/>
          <w:szCs w:val="24"/>
        </w:rPr>
      </w:pPr>
      <w:r w:rsidRPr="00637421">
        <w:rPr>
          <w:rFonts w:ascii="Times New Roman" w:hAnsi="Times New Roman" w:cs="Times New Roman"/>
          <w:sz w:val="24"/>
          <w:szCs w:val="24"/>
        </w:rPr>
        <w:t xml:space="preserve">Слабите страни в дейността на община Димитровград при прилагане на принцип 2 за добро управление са: </w:t>
      </w:r>
    </w:p>
    <w:p w:rsidR="00EE2310" w:rsidRPr="00995711" w:rsidRDefault="00995711" w:rsidP="00EE2310">
      <w:pPr>
        <w:autoSpaceDE w:val="0"/>
        <w:autoSpaceDN w:val="0"/>
        <w:adjustRightInd w:val="0"/>
        <w:spacing w:after="0" w:line="240" w:lineRule="auto"/>
        <w:ind w:firstLine="708"/>
        <w:jc w:val="both"/>
        <w:rPr>
          <w:rFonts w:ascii="Times New Roman" w:hAnsi="Times New Roman" w:cs="Times New Roman"/>
          <w:sz w:val="24"/>
          <w:szCs w:val="24"/>
        </w:rPr>
      </w:pPr>
      <w:r w:rsidRPr="00995711">
        <w:rPr>
          <w:rFonts w:ascii="Times New Roman" w:hAnsi="Times New Roman" w:cs="Times New Roman"/>
          <w:sz w:val="24"/>
          <w:szCs w:val="24"/>
        </w:rPr>
        <w:t xml:space="preserve">- </w:t>
      </w:r>
      <w:r>
        <w:rPr>
          <w:rFonts w:ascii="Times New Roman" w:hAnsi="Times New Roman" w:cs="Times New Roman"/>
          <w:sz w:val="24"/>
          <w:szCs w:val="24"/>
        </w:rPr>
        <w:t>Да се наблегне на а</w:t>
      </w:r>
      <w:r w:rsidRPr="00995711">
        <w:rPr>
          <w:rFonts w:ascii="Times New Roman" w:hAnsi="Times New Roman" w:cs="Times New Roman"/>
          <w:sz w:val="24"/>
          <w:szCs w:val="24"/>
        </w:rPr>
        <w:t>ктивно търсене на обратна в</w:t>
      </w:r>
      <w:r>
        <w:rPr>
          <w:rFonts w:ascii="Times New Roman" w:hAnsi="Times New Roman" w:cs="Times New Roman"/>
          <w:sz w:val="24"/>
          <w:szCs w:val="24"/>
        </w:rPr>
        <w:t>ръзка в оценка за административ</w:t>
      </w:r>
      <w:r w:rsidRPr="00995711">
        <w:rPr>
          <w:rFonts w:ascii="Times New Roman" w:hAnsi="Times New Roman" w:cs="Times New Roman"/>
          <w:sz w:val="24"/>
          <w:szCs w:val="24"/>
        </w:rPr>
        <w:t xml:space="preserve">ното обслужване </w:t>
      </w:r>
      <w:r>
        <w:rPr>
          <w:rFonts w:ascii="Times New Roman" w:hAnsi="Times New Roman" w:cs="Times New Roman"/>
          <w:sz w:val="24"/>
          <w:szCs w:val="24"/>
        </w:rPr>
        <w:t>и нейното публично оповестяване.</w:t>
      </w:r>
    </w:p>
    <w:p w:rsidR="00D0274C" w:rsidRPr="00637421" w:rsidRDefault="00637421" w:rsidP="00637421">
      <w:pPr>
        <w:spacing w:after="0"/>
        <w:jc w:val="both"/>
        <w:rPr>
          <w:rFonts w:ascii="Times New Roman" w:hAnsi="Times New Roman" w:cs="Times New Roman"/>
          <w:b/>
          <w:sz w:val="24"/>
          <w:szCs w:val="24"/>
        </w:rPr>
      </w:pPr>
      <w:r w:rsidRPr="00637421">
        <w:rPr>
          <w:rFonts w:ascii="Times New Roman" w:hAnsi="Times New Roman" w:cs="Times New Roman"/>
          <w:b/>
          <w:sz w:val="24"/>
          <w:szCs w:val="24"/>
        </w:rPr>
        <w:t>Препоръки:</w:t>
      </w:r>
    </w:p>
    <w:p w:rsidR="00637421" w:rsidRPr="00637421" w:rsidRDefault="00637421" w:rsidP="00637421">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637421">
        <w:rPr>
          <w:rFonts w:ascii="Times New Roman" w:hAnsi="Times New Roman" w:cs="Times New Roman"/>
          <w:sz w:val="24"/>
          <w:szCs w:val="24"/>
        </w:rPr>
        <w:t>Разширяване на начините за достъп и предоставянето на информация и услуги</w:t>
      </w:r>
      <w:r>
        <w:rPr>
          <w:rFonts w:ascii="Times New Roman" w:hAnsi="Times New Roman" w:cs="Times New Roman"/>
          <w:sz w:val="24"/>
          <w:szCs w:val="24"/>
        </w:rPr>
        <w:t>.</w:t>
      </w:r>
    </w:p>
    <w:p w:rsidR="00637421" w:rsidRDefault="00637421" w:rsidP="00637421">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637421">
        <w:rPr>
          <w:rFonts w:ascii="Times New Roman" w:hAnsi="Times New Roman" w:cs="Times New Roman"/>
          <w:sz w:val="24"/>
          <w:szCs w:val="24"/>
        </w:rPr>
        <w:t>Спазване на нормативно определените срокове, а при възможност и предсрочно извършване на у</w:t>
      </w:r>
      <w:r>
        <w:rPr>
          <w:rFonts w:ascii="Times New Roman" w:hAnsi="Times New Roman" w:cs="Times New Roman"/>
          <w:sz w:val="24"/>
          <w:szCs w:val="24"/>
        </w:rPr>
        <w:t>слугата.</w:t>
      </w:r>
    </w:p>
    <w:p w:rsidR="00995711" w:rsidRDefault="00995711" w:rsidP="00637421">
      <w:pPr>
        <w:autoSpaceDE w:val="0"/>
        <w:autoSpaceDN w:val="0"/>
        <w:adjustRightInd w:val="0"/>
        <w:spacing w:after="0" w:line="240" w:lineRule="auto"/>
        <w:ind w:firstLine="708"/>
        <w:jc w:val="both"/>
        <w:rPr>
          <w:rFonts w:ascii="Times New Roman" w:hAnsi="Times New Roman" w:cs="Times New Roman"/>
          <w:sz w:val="24"/>
          <w:szCs w:val="24"/>
        </w:rPr>
      </w:pPr>
      <w:r w:rsidRPr="00995711">
        <w:rPr>
          <w:rFonts w:ascii="Times New Roman" w:hAnsi="Times New Roman" w:cs="Times New Roman"/>
          <w:sz w:val="24"/>
          <w:szCs w:val="24"/>
        </w:rPr>
        <w:t xml:space="preserve">- </w:t>
      </w:r>
      <w:r w:rsidR="006A0146">
        <w:rPr>
          <w:rFonts w:ascii="Times New Roman" w:hAnsi="Times New Roman" w:cs="Times New Roman"/>
          <w:sz w:val="24"/>
          <w:szCs w:val="24"/>
        </w:rPr>
        <w:t>Повечето услуги да се предоставят on-line</w:t>
      </w:r>
      <w:r>
        <w:rPr>
          <w:rFonts w:ascii="Times New Roman" w:hAnsi="Times New Roman" w:cs="Times New Roman"/>
          <w:sz w:val="24"/>
          <w:szCs w:val="24"/>
        </w:rPr>
        <w:t>.</w:t>
      </w:r>
    </w:p>
    <w:p w:rsidR="00EE2310" w:rsidRPr="00EE2310" w:rsidRDefault="00EE2310" w:rsidP="00EE2310">
      <w:pPr>
        <w:spacing w:after="0"/>
        <w:jc w:val="both"/>
        <w:rPr>
          <w:rFonts w:ascii="Times New Roman" w:hAnsi="Times New Roman" w:cs="Times New Roman"/>
          <w:b/>
          <w:sz w:val="24"/>
          <w:szCs w:val="24"/>
        </w:rPr>
      </w:pPr>
      <w:r w:rsidRPr="00E812A2">
        <w:rPr>
          <w:rFonts w:ascii="Times New Roman" w:hAnsi="Times New Roman" w:cs="Times New Roman"/>
          <w:b/>
          <w:sz w:val="24"/>
          <w:szCs w:val="24"/>
        </w:rPr>
        <w:t xml:space="preserve">Оценката ми на национален  експерт </w:t>
      </w:r>
      <w:r w:rsidRPr="00E812A2">
        <w:rPr>
          <w:rFonts w:ascii="Times New Roman" w:eastAsia="Times New Roman" w:hAnsi="Times New Roman" w:cs="Times New Roman"/>
          <w:b/>
          <w:color w:val="000000"/>
          <w:sz w:val="24"/>
          <w:szCs w:val="24"/>
          <w:lang w:eastAsia="bg-BG"/>
        </w:rPr>
        <w:t>за независима проверка и верификация за присъждане на Европейски етикет за иновации и добро управление на община Димитровград</w:t>
      </w:r>
      <w:r w:rsidRPr="00E812A2">
        <w:rPr>
          <w:rFonts w:ascii="Times New Roman" w:hAnsi="Times New Roman" w:cs="Times New Roman"/>
          <w:b/>
          <w:sz w:val="24"/>
          <w:szCs w:val="24"/>
        </w:rPr>
        <w:t xml:space="preserve"> за прилагането на принцип </w:t>
      </w:r>
      <w:r>
        <w:rPr>
          <w:rFonts w:ascii="Times New Roman" w:hAnsi="Times New Roman" w:cs="Times New Roman"/>
          <w:b/>
          <w:sz w:val="24"/>
          <w:szCs w:val="24"/>
        </w:rPr>
        <w:t>2</w:t>
      </w:r>
      <w:r w:rsidRPr="00E812A2">
        <w:rPr>
          <w:rFonts w:ascii="Times New Roman" w:hAnsi="Times New Roman" w:cs="Times New Roman"/>
          <w:b/>
          <w:sz w:val="24"/>
          <w:szCs w:val="24"/>
        </w:rPr>
        <w:t xml:space="preserve"> е със становище: „заверка без резерви“.</w:t>
      </w:r>
    </w:p>
    <w:p w:rsidR="00D0274C" w:rsidRDefault="0052543B" w:rsidP="00B2245B">
      <w:pPr>
        <w:spacing w:after="0"/>
        <w:rPr>
          <w:rFonts w:ascii="Times New Roman" w:hAnsi="Times New Roman" w:cs="Times New Roman"/>
          <w:b/>
          <w:i/>
          <w:sz w:val="24"/>
          <w:szCs w:val="24"/>
          <w:shd w:val="clear" w:color="auto" w:fill="FEFEFE"/>
        </w:rPr>
      </w:pPr>
      <w:r w:rsidRPr="00DF1A8F">
        <w:rPr>
          <w:rFonts w:ascii="Times New Roman" w:hAnsi="Times New Roman" w:cs="Times New Roman"/>
          <w:b/>
          <w:i/>
          <w:sz w:val="24"/>
          <w:szCs w:val="24"/>
        </w:rPr>
        <w:t xml:space="preserve">Принцип 3: </w:t>
      </w:r>
      <w:r w:rsidRPr="00DF1A8F">
        <w:rPr>
          <w:rFonts w:ascii="Times New Roman" w:hAnsi="Times New Roman" w:cs="Times New Roman"/>
          <w:b/>
          <w:i/>
          <w:sz w:val="24"/>
          <w:szCs w:val="24"/>
          <w:shd w:val="clear" w:color="auto" w:fill="FEFEFE"/>
        </w:rPr>
        <w:t>Ефикасност и ефективност</w:t>
      </w:r>
    </w:p>
    <w:p w:rsidR="005201B3" w:rsidRPr="0043391E" w:rsidRDefault="005201B3" w:rsidP="0043391E">
      <w:pPr>
        <w:spacing w:after="0"/>
        <w:jc w:val="both"/>
        <w:rPr>
          <w:rFonts w:ascii="Times New Roman" w:hAnsi="Times New Roman"/>
          <w:sz w:val="24"/>
          <w:szCs w:val="24"/>
        </w:rPr>
      </w:pPr>
      <w:r w:rsidRPr="0043391E">
        <w:rPr>
          <w:rFonts w:ascii="Times New Roman" w:hAnsi="Times New Roman"/>
          <w:sz w:val="24"/>
          <w:szCs w:val="24"/>
        </w:rPr>
        <w:t>Индикатор 1. Общината планира своите дейности и бюджет в съответствие с нейните стратегически планове на стратегическо и оперативно ниво.</w:t>
      </w:r>
    </w:p>
    <w:p w:rsidR="002B7FC4" w:rsidRPr="00684F4B" w:rsidRDefault="002B7FC4" w:rsidP="00684F4B">
      <w:pPr>
        <w:spacing w:after="0"/>
        <w:jc w:val="both"/>
        <w:rPr>
          <w:rFonts w:ascii="Times New Roman" w:hAnsi="Times New Roman" w:cs="Times New Roman"/>
          <w:sz w:val="24"/>
          <w:szCs w:val="24"/>
        </w:rPr>
      </w:pPr>
      <w:r w:rsidRPr="00684F4B">
        <w:rPr>
          <w:rFonts w:ascii="Times New Roman" w:hAnsi="Times New Roman" w:cs="Times New Roman"/>
          <w:sz w:val="24"/>
          <w:szCs w:val="24"/>
        </w:rPr>
        <w:t xml:space="preserve">Община Димитровград планира своите дейности и бюджет в съответствие с утвърдените си стратегически планове, видно от приложените </w:t>
      </w:r>
      <w:r w:rsidRPr="00684F4B">
        <w:rPr>
          <w:rFonts w:ascii="Times New Roman" w:hAnsi="Times New Roman"/>
          <w:sz w:val="24"/>
          <w:szCs w:val="24"/>
          <w:lang w:val="en-US"/>
        </w:rPr>
        <w:t>Общински план за развитие на община Димитровград 2014 – 2020г.</w:t>
      </w:r>
      <w:r w:rsidRPr="00684F4B">
        <w:rPr>
          <w:rFonts w:ascii="Times New Roman" w:hAnsi="Times New Roman"/>
          <w:sz w:val="24"/>
          <w:szCs w:val="24"/>
        </w:rPr>
        <w:t>,</w:t>
      </w:r>
      <w:r w:rsidRPr="00684F4B">
        <w:rPr>
          <w:rFonts w:ascii="Times New Roman" w:hAnsi="Times New Roman"/>
          <w:sz w:val="24"/>
          <w:szCs w:val="24"/>
          <w:lang w:val="en-US"/>
        </w:rPr>
        <w:t xml:space="preserve"> План за подобряване на системата за финансово управление и контрол</w:t>
      </w:r>
      <w:r w:rsidRPr="00684F4B">
        <w:rPr>
          <w:rFonts w:ascii="Times New Roman" w:hAnsi="Times New Roman"/>
          <w:sz w:val="24"/>
          <w:szCs w:val="24"/>
        </w:rPr>
        <w:t xml:space="preserve"> за 2019</w:t>
      </w:r>
      <w:r w:rsidR="00BB770F">
        <w:rPr>
          <w:rFonts w:ascii="Times New Roman" w:hAnsi="Times New Roman"/>
          <w:sz w:val="24"/>
          <w:szCs w:val="24"/>
        </w:rPr>
        <w:t xml:space="preserve"> </w:t>
      </w:r>
      <w:r w:rsidRPr="00684F4B">
        <w:rPr>
          <w:rFonts w:ascii="Times New Roman" w:hAnsi="Times New Roman"/>
          <w:sz w:val="24"/>
          <w:szCs w:val="24"/>
        </w:rPr>
        <w:t>г.,</w:t>
      </w:r>
      <w:r w:rsidRPr="00684F4B">
        <w:rPr>
          <w:rFonts w:ascii="Times New Roman" w:hAnsi="Times New Roman"/>
          <w:sz w:val="24"/>
          <w:szCs w:val="24"/>
          <w:lang w:val="en-US"/>
        </w:rPr>
        <w:t xml:space="preserve"> План за подобряване на системата за финансово управление и контрол</w:t>
      </w:r>
      <w:r w:rsidRPr="00684F4B">
        <w:rPr>
          <w:rFonts w:ascii="Times New Roman" w:hAnsi="Times New Roman"/>
          <w:sz w:val="24"/>
          <w:szCs w:val="24"/>
        </w:rPr>
        <w:t xml:space="preserve"> за 2020</w:t>
      </w:r>
      <w:r w:rsidR="00BB770F">
        <w:rPr>
          <w:rFonts w:ascii="Times New Roman" w:hAnsi="Times New Roman"/>
          <w:sz w:val="24"/>
          <w:szCs w:val="24"/>
        </w:rPr>
        <w:t xml:space="preserve"> </w:t>
      </w:r>
      <w:r w:rsidRPr="00684F4B">
        <w:rPr>
          <w:rFonts w:ascii="Times New Roman" w:hAnsi="Times New Roman"/>
          <w:sz w:val="24"/>
          <w:szCs w:val="24"/>
        </w:rPr>
        <w:t>г., Стратегически документи, публикувани на сайта на общината, свързани с бюджет 2020</w:t>
      </w:r>
      <w:r w:rsidR="00BB770F">
        <w:rPr>
          <w:rFonts w:ascii="Times New Roman" w:hAnsi="Times New Roman"/>
          <w:sz w:val="24"/>
          <w:szCs w:val="24"/>
        </w:rPr>
        <w:t xml:space="preserve"> </w:t>
      </w:r>
      <w:r w:rsidRPr="00684F4B">
        <w:rPr>
          <w:rFonts w:ascii="Times New Roman" w:hAnsi="Times New Roman"/>
          <w:sz w:val="24"/>
          <w:szCs w:val="24"/>
        </w:rPr>
        <w:t>г., Стратегически документи, публикувани на сайта на общината, свързани с бюджет 20</w:t>
      </w:r>
      <w:r w:rsidRPr="00684F4B">
        <w:rPr>
          <w:rFonts w:ascii="Times New Roman" w:hAnsi="Times New Roman"/>
          <w:sz w:val="24"/>
          <w:szCs w:val="24"/>
          <w:lang w:val="en-US"/>
        </w:rPr>
        <w:t>19</w:t>
      </w:r>
      <w:r w:rsidR="00BB770F">
        <w:rPr>
          <w:rFonts w:ascii="Times New Roman" w:hAnsi="Times New Roman"/>
          <w:sz w:val="24"/>
          <w:szCs w:val="24"/>
        </w:rPr>
        <w:t xml:space="preserve"> </w:t>
      </w:r>
      <w:r w:rsidRPr="00684F4B">
        <w:rPr>
          <w:rFonts w:ascii="Times New Roman" w:hAnsi="Times New Roman"/>
          <w:sz w:val="24"/>
          <w:szCs w:val="24"/>
        </w:rPr>
        <w:t>г. и др.</w:t>
      </w:r>
    </w:p>
    <w:p w:rsidR="002B7FC4" w:rsidRPr="00524F14" w:rsidRDefault="00524F14" w:rsidP="00524F14">
      <w:pPr>
        <w:spacing w:after="0"/>
        <w:jc w:val="both"/>
        <w:rPr>
          <w:rFonts w:ascii="Times New Roman" w:hAnsi="Times New Roman" w:cs="Times New Roman"/>
          <w:i/>
          <w:sz w:val="24"/>
          <w:szCs w:val="24"/>
          <w:shd w:val="clear" w:color="auto" w:fill="FEFEFE"/>
        </w:rPr>
      </w:pPr>
      <w:r w:rsidRPr="00524F14">
        <w:rPr>
          <w:rFonts w:ascii="Times New Roman" w:hAnsi="Times New Roman"/>
          <w:iCs/>
          <w:sz w:val="24"/>
          <w:szCs w:val="24"/>
        </w:rPr>
        <w:t>Индикатор 2. Редовно се събира и анализира информация за изпълнението на заложените от общината цели и приоритети. Общината предприема действия за справяне с различията между очаквано и действително изпълнение.</w:t>
      </w:r>
    </w:p>
    <w:p w:rsidR="008B5935" w:rsidRPr="00DC58F6" w:rsidRDefault="008B5935" w:rsidP="00DC58F6">
      <w:pPr>
        <w:spacing w:after="0"/>
        <w:jc w:val="both"/>
        <w:rPr>
          <w:rFonts w:ascii="Times New Roman" w:hAnsi="Times New Roman" w:cs="Times New Roman"/>
          <w:sz w:val="24"/>
          <w:szCs w:val="24"/>
        </w:rPr>
      </w:pPr>
      <w:r w:rsidRPr="00DC58F6">
        <w:rPr>
          <w:rFonts w:ascii="Times New Roman" w:hAnsi="Times New Roman" w:cs="Times New Roman"/>
          <w:sz w:val="24"/>
          <w:szCs w:val="24"/>
          <w:shd w:val="clear" w:color="auto" w:fill="FEFEFE"/>
        </w:rPr>
        <w:t>В подкрепа на</w:t>
      </w:r>
      <w:r w:rsidRPr="00DC58F6">
        <w:rPr>
          <w:rFonts w:ascii="Times New Roman" w:hAnsi="Times New Roman" w:cs="Times New Roman"/>
          <w:b/>
          <w:i/>
          <w:sz w:val="24"/>
          <w:szCs w:val="24"/>
          <w:shd w:val="clear" w:color="auto" w:fill="FEFEFE"/>
        </w:rPr>
        <w:t xml:space="preserve"> </w:t>
      </w:r>
      <w:r w:rsidRPr="00DC58F6">
        <w:rPr>
          <w:rFonts w:ascii="Times New Roman" w:hAnsi="Times New Roman"/>
          <w:iCs/>
          <w:sz w:val="24"/>
          <w:szCs w:val="24"/>
        </w:rPr>
        <w:t xml:space="preserve">Индикатор 2 </w:t>
      </w:r>
      <w:r w:rsidRPr="00DC58F6">
        <w:rPr>
          <w:rFonts w:ascii="Times New Roman" w:hAnsi="Times New Roman" w:cs="Times New Roman"/>
          <w:sz w:val="24"/>
          <w:szCs w:val="24"/>
        </w:rPr>
        <w:t xml:space="preserve">Община Димитровград е приложила доказателствен материал от </w:t>
      </w:r>
      <w:r w:rsidRPr="00DC58F6">
        <w:rPr>
          <w:rFonts w:ascii="Times New Roman" w:hAnsi="Times New Roman"/>
          <w:iCs/>
          <w:sz w:val="24"/>
          <w:szCs w:val="24"/>
        </w:rPr>
        <w:t>Годишен мониторингов доклад за изпълнение на общинската стратегия за развитие на социалните услуги 2018</w:t>
      </w:r>
      <w:r w:rsidR="00BB770F">
        <w:rPr>
          <w:rFonts w:ascii="Times New Roman" w:hAnsi="Times New Roman"/>
          <w:iCs/>
          <w:sz w:val="24"/>
          <w:szCs w:val="24"/>
        </w:rPr>
        <w:t xml:space="preserve"> </w:t>
      </w:r>
      <w:r w:rsidRPr="00DC58F6">
        <w:rPr>
          <w:rFonts w:ascii="Times New Roman" w:hAnsi="Times New Roman"/>
          <w:iCs/>
          <w:sz w:val="24"/>
          <w:szCs w:val="24"/>
        </w:rPr>
        <w:t>г., Доклад от системата за управление за одитите, проведени в администрацията, Доклад от проведен вътрешен одит, в които се анализира изпълнението на заложените цели и приоритети, набелязват се при необходимост мерки за отстраняване на различията между очакваното и действително изпълнение.</w:t>
      </w:r>
    </w:p>
    <w:p w:rsidR="008B5935" w:rsidRDefault="00624F88" w:rsidP="00335352">
      <w:pPr>
        <w:spacing w:after="0"/>
        <w:jc w:val="both"/>
        <w:rPr>
          <w:rFonts w:ascii="Times New Roman" w:hAnsi="Times New Roman"/>
          <w:iCs/>
          <w:noProof/>
          <w:sz w:val="24"/>
          <w:szCs w:val="24"/>
          <w:lang w:eastAsia="bg-BG"/>
        </w:rPr>
      </w:pPr>
      <w:r w:rsidRPr="00335352">
        <w:rPr>
          <w:rFonts w:ascii="Times New Roman" w:hAnsi="Times New Roman"/>
          <w:sz w:val="24"/>
          <w:szCs w:val="24"/>
        </w:rPr>
        <w:t>Индикатор 3.</w:t>
      </w:r>
      <w:r w:rsidRPr="00335352">
        <w:rPr>
          <w:rFonts w:ascii="Times New Roman" w:hAnsi="Times New Roman"/>
          <w:iCs/>
          <w:noProof/>
          <w:sz w:val="24"/>
          <w:szCs w:val="24"/>
          <w:lang w:eastAsia="bg-BG"/>
        </w:rPr>
        <w:t xml:space="preserve"> Общината разработва и прилага рамка за управление на изпълнението, която покрива всички нейни цели, услуги и функции, включително подходящи индикатори, и докладва редовно за нейното изпълнение и нейния напредък.</w:t>
      </w:r>
    </w:p>
    <w:p w:rsidR="006F417D" w:rsidRDefault="006F417D" w:rsidP="00335352">
      <w:pPr>
        <w:spacing w:after="0"/>
        <w:jc w:val="both"/>
        <w:rPr>
          <w:rFonts w:ascii="Times New Roman" w:hAnsi="Times New Roman" w:cs="Times New Roman"/>
          <w:sz w:val="24"/>
          <w:szCs w:val="24"/>
        </w:rPr>
      </w:pPr>
      <w:r w:rsidRPr="00DC58F6">
        <w:rPr>
          <w:rFonts w:ascii="Times New Roman" w:hAnsi="Times New Roman" w:cs="Times New Roman"/>
          <w:sz w:val="24"/>
          <w:szCs w:val="24"/>
        </w:rPr>
        <w:t>Община Димитровград</w:t>
      </w:r>
      <w:r>
        <w:rPr>
          <w:rFonts w:ascii="Times New Roman" w:hAnsi="Times New Roman" w:cs="Times New Roman"/>
          <w:sz w:val="24"/>
          <w:szCs w:val="24"/>
        </w:rPr>
        <w:t xml:space="preserve"> отчита като добра практика публикуването на докладите на сайта на общината, като така се осигурява възможност на гражданите и организациите да изразят своите мнения и становища.</w:t>
      </w:r>
    </w:p>
    <w:p w:rsidR="009D1787" w:rsidRPr="0059121C" w:rsidRDefault="009D1787" w:rsidP="00335352">
      <w:pPr>
        <w:spacing w:after="0"/>
        <w:jc w:val="both"/>
        <w:rPr>
          <w:rFonts w:ascii="Times New Roman" w:hAnsi="Times New Roman" w:cs="Times New Roman"/>
          <w:sz w:val="24"/>
          <w:szCs w:val="24"/>
        </w:rPr>
      </w:pPr>
      <w:r w:rsidRPr="0059121C">
        <w:rPr>
          <w:rFonts w:ascii="Times New Roman" w:hAnsi="Times New Roman"/>
          <w:sz w:val="24"/>
          <w:szCs w:val="24"/>
        </w:rPr>
        <w:t xml:space="preserve">Индикатор 4. </w:t>
      </w:r>
      <w:r w:rsidRPr="0059121C">
        <w:rPr>
          <w:rFonts w:ascii="Times New Roman" w:hAnsi="Times New Roman"/>
          <w:bCs/>
          <w:sz w:val="24"/>
          <w:szCs w:val="24"/>
        </w:rPr>
        <w:t>Общината обменя добри практики с други общини и използва тази информация, за да подобри своята собствена ефективност  и ефикасност.</w:t>
      </w:r>
    </w:p>
    <w:p w:rsidR="006F417D" w:rsidRDefault="0059121C" w:rsidP="0059121C">
      <w:pPr>
        <w:spacing w:after="0"/>
        <w:jc w:val="both"/>
        <w:rPr>
          <w:rFonts w:ascii="Times New Roman" w:hAnsi="Times New Roman"/>
          <w:b/>
          <w:sz w:val="24"/>
          <w:szCs w:val="24"/>
        </w:rPr>
      </w:pPr>
      <w:r w:rsidRPr="00306DB0">
        <w:rPr>
          <w:rFonts w:ascii="Times New Roman" w:hAnsi="Times New Roman" w:cs="Times New Roman"/>
          <w:sz w:val="24"/>
          <w:szCs w:val="24"/>
          <w:shd w:val="clear" w:color="auto" w:fill="FEFEFE"/>
        </w:rPr>
        <w:t xml:space="preserve">В подкрепа на </w:t>
      </w:r>
      <w:r w:rsidRPr="00306DB0">
        <w:rPr>
          <w:rFonts w:ascii="Times New Roman" w:hAnsi="Times New Roman"/>
          <w:sz w:val="24"/>
          <w:szCs w:val="24"/>
        </w:rPr>
        <w:t>Индикатор 4</w:t>
      </w:r>
      <w:r w:rsidRPr="00306DB0">
        <w:rPr>
          <w:rFonts w:ascii="Times New Roman" w:hAnsi="Times New Roman" w:cs="Times New Roman"/>
          <w:sz w:val="24"/>
          <w:szCs w:val="24"/>
        </w:rPr>
        <w:t xml:space="preserve"> за обмен и опит с други общини, е приложен като доказателство проект, изпълняващ се с </w:t>
      </w:r>
      <w:r w:rsidRPr="00306DB0">
        <w:rPr>
          <w:rFonts w:ascii="Times New Roman" w:hAnsi="Times New Roman"/>
          <w:sz w:val="24"/>
          <w:szCs w:val="24"/>
        </w:rPr>
        <w:t xml:space="preserve">партньорство с гръцката община Ореокастро, с </w:t>
      </w:r>
      <w:r w:rsidRPr="00306DB0">
        <w:rPr>
          <w:rFonts w:ascii="Times New Roman" w:hAnsi="Times New Roman"/>
          <w:sz w:val="24"/>
          <w:szCs w:val="24"/>
        </w:rPr>
        <w:lastRenderedPageBreak/>
        <w:t>бюджет на стойност  1 326 992 лв</w:t>
      </w:r>
      <w:r w:rsidR="00306DB0" w:rsidRPr="00306DB0">
        <w:rPr>
          <w:rFonts w:ascii="Times New Roman" w:hAnsi="Times New Roman"/>
          <w:sz w:val="24"/>
          <w:szCs w:val="24"/>
        </w:rPr>
        <w:t>. За да подобри своята собствена ефективност и ефикастност като партньор по Проект</w:t>
      </w:r>
      <w:r w:rsidR="00306DB0" w:rsidRPr="00306DB0">
        <w:rPr>
          <w:rFonts w:ascii="Times New Roman" w:hAnsi="Times New Roman"/>
          <w:b/>
          <w:sz w:val="24"/>
          <w:szCs w:val="24"/>
        </w:rPr>
        <w:t xml:space="preserve"> </w:t>
      </w:r>
      <w:r w:rsidR="00306DB0" w:rsidRPr="00306DB0">
        <w:rPr>
          <w:rStyle w:val="Strong"/>
          <w:rFonts w:ascii="Times New Roman" w:hAnsi="Times New Roman"/>
          <w:b w:val="0"/>
          <w:sz w:val="24"/>
          <w:szCs w:val="24"/>
        </w:rPr>
        <w:t xml:space="preserve">“CHESTNUT” </w:t>
      </w:r>
      <w:r w:rsidR="00306DB0" w:rsidRPr="00306DB0">
        <w:rPr>
          <w:rFonts w:ascii="Times New Roman" w:hAnsi="Times New Roman"/>
          <w:b/>
          <w:sz w:val="24"/>
          <w:szCs w:val="24"/>
        </w:rPr>
        <w:t xml:space="preserve">- </w:t>
      </w:r>
      <w:r w:rsidR="00306DB0" w:rsidRPr="00306DB0">
        <w:rPr>
          <w:rStyle w:val="Strong"/>
          <w:rFonts w:ascii="Times New Roman" w:hAnsi="Times New Roman"/>
          <w:b w:val="0"/>
          <w:sz w:val="24"/>
          <w:szCs w:val="24"/>
        </w:rPr>
        <w:t>Изработване на обстойни стратегически планове за устойчив градски транспорт, финансиран по Транснационална Програма „Дунав“ 2014 – 2020, обменя добри практики с други общини</w:t>
      </w:r>
      <w:r w:rsidR="00306DB0" w:rsidRPr="00306DB0">
        <w:rPr>
          <w:rFonts w:ascii="Times New Roman" w:hAnsi="Times New Roman"/>
          <w:b/>
          <w:sz w:val="24"/>
          <w:szCs w:val="24"/>
        </w:rPr>
        <w:t>.</w:t>
      </w:r>
    </w:p>
    <w:p w:rsidR="00F80D2B" w:rsidRPr="00F80D2B" w:rsidRDefault="00F80D2B" w:rsidP="0059121C">
      <w:pPr>
        <w:spacing w:after="0"/>
        <w:jc w:val="both"/>
        <w:rPr>
          <w:rFonts w:ascii="Times New Roman" w:hAnsi="Times New Roman"/>
          <w:bCs/>
          <w:sz w:val="24"/>
          <w:szCs w:val="24"/>
        </w:rPr>
      </w:pPr>
      <w:r w:rsidRPr="00F80D2B">
        <w:rPr>
          <w:rFonts w:ascii="Times New Roman" w:hAnsi="Times New Roman"/>
          <w:sz w:val="24"/>
          <w:szCs w:val="24"/>
        </w:rPr>
        <w:t xml:space="preserve">Индикатор 5. </w:t>
      </w:r>
      <w:r w:rsidRPr="00F80D2B">
        <w:rPr>
          <w:rFonts w:ascii="Times New Roman" w:hAnsi="Times New Roman"/>
          <w:bCs/>
          <w:sz w:val="24"/>
          <w:szCs w:val="24"/>
        </w:rPr>
        <w:t>Общината прилага стратегически документ за оперативен мониторинг и оценка на публичните политики.</w:t>
      </w:r>
    </w:p>
    <w:p w:rsidR="00F80D2B" w:rsidRDefault="00A128DD" w:rsidP="00B2245B">
      <w:pPr>
        <w:autoSpaceDE w:val="0"/>
        <w:autoSpaceDN w:val="0"/>
        <w:adjustRightInd w:val="0"/>
        <w:spacing w:after="0" w:line="240" w:lineRule="auto"/>
        <w:jc w:val="both"/>
        <w:rPr>
          <w:rFonts w:ascii="Times New Roman" w:hAnsi="Times New Roman"/>
          <w:sz w:val="24"/>
          <w:szCs w:val="24"/>
        </w:rPr>
      </w:pPr>
      <w:r w:rsidRPr="00A128DD">
        <w:rPr>
          <w:rFonts w:ascii="Times New Roman" w:hAnsi="Times New Roman"/>
          <w:sz w:val="24"/>
          <w:szCs w:val="24"/>
        </w:rPr>
        <w:t>По индикатор 5 общината е представила убедително доказателствен материал. На сайта на общината се публикуват основните стратегически документи, които общината прилага в работата си</w:t>
      </w:r>
      <w:r>
        <w:rPr>
          <w:rFonts w:ascii="Times New Roman" w:hAnsi="Times New Roman"/>
          <w:sz w:val="24"/>
          <w:szCs w:val="24"/>
        </w:rPr>
        <w:t>.</w:t>
      </w:r>
    </w:p>
    <w:p w:rsidR="00A128DD" w:rsidRDefault="00A128DD" w:rsidP="00B2245B">
      <w:pPr>
        <w:autoSpaceDE w:val="0"/>
        <w:autoSpaceDN w:val="0"/>
        <w:adjustRightInd w:val="0"/>
        <w:spacing w:after="0" w:line="240" w:lineRule="auto"/>
        <w:jc w:val="both"/>
        <w:rPr>
          <w:rFonts w:ascii="Times New Roman" w:hAnsi="Times New Roman"/>
          <w:bCs/>
          <w:sz w:val="24"/>
          <w:szCs w:val="24"/>
        </w:rPr>
      </w:pPr>
      <w:r w:rsidRPr="00064AE9">
        <w:rPr>
          <w:rFonts w:ascii="Times New Roman" w:hAnsi="Times New Roman"/>
          <w:sz w:val="24"/>
          <w:szCs w:val="24"/>
        </w:rPr>
        <w:t xml:space="preserve">Индикатор 6. </w:t>
      </w:r>
      <w:r w:rsidRPr="00064AE9">
        <w:rPr>
          <w:rFonts w:ascii="Times New Roman" w:hAnsi="Times New Roman"/>
          <w:bCs/>
          <w:sz w:val="24"/>
          <w:szCs w:val="24"/>
        </w:rPr>
        <w:t>Общината взема под внимание резултатите от своето оценяване  при изпълнението на своите бъдещи публични политики.</w:t>
      </w:r>
    </w:p>
    <w:p w:rsidR="00284DC3" w:rsidRPr="00284DC3" w:rsidRDefault="00284DC3" w:rsidP="00284DC3">
      <w:pPr>
        <w:autoSpaceDE w:val="0"/>
        <w:autoSpaceDN w:val="0"/>
        <w:adjustRightInd w:val="0"/>
        <w:spacing w:after="0" w:line="240" w:lineRule="auto"/>
        <w:jc w:val="both"/>
        <w:rPr>
          <w:rFonts w:ascii="Times New Roman" w:hAnsi="Times New Roman"/>
          <w:sz w:val="24"/>
          <w:szCs w:val="24"/>
        </w:rPr>
      </w:pPr>
      <w:r w:rsidRPr="00284DC3">
        <w:rPr>
          <w:rFonts w:ascii="Times New Roman" w:hAnsi="Times New Roman"/>
          <w:sz w:val="24"/>
          <w:szCs w:val="24"/>
        </w:rPr>
        <w:t>Община Димитровград притежава Сертификат ИСО 27001, доказващ добрите резултати при изпълнението на публичните политики. Изпълнението се проверява минимум веднъж годишно от външна сертифицирана одиторска компания. Община Димитровград го защитава дългогодишно.</w:t>
      </w:r>
    </w:p>
    <w:p w:rsidR="00A128DD" w:rsidRPr="00064AE9" w:rsidRDefault="00A128DD" w:rsidP="00B2245B">
      <w:pPr>
        <w:autoSpaceDE w:val="0"/>
        <w:autoSpaceDN w:val="0"/>
        <w:adjustRightInd w:val="0"/>
        <w:spacing w:after="0" w:line="240" w:lineRule="auto"/>
        <w:jc w:val="both"/>
        <w:rPr>
          <w:rFonts w:ascii="Times New Roman" w:hAnsi="Times New Roman"/>
          <w:sz w:val="24"/>
          <w:szCs w:val="24"/>
        </w:rPr>
      </w:pPr>
      <w:r w:rsidRPr="00064AE9">
        <w:rPr>
          <w:rFonts w:ascii="Times New Roman" w:hAnsi="Times New Roman"/>
          <w:sz w:val="24"/>
          <w:szCs w:val="24"/>
        </w:rPr>
        <w:t>Индикатор 7. Процедурите, докладите за изпълнение и информационните системи подлежат на независима оценка и резултатите се докладват на общинските съветници.</w:t>
      </w:r>
    </w:p>
    <w:p w:rsidR="00284DC3" w:rsidRPr="00284DC3" w:rsidRDefault="00284DC3" w:rsidP="00B2245B">
      <w:pPr>
        <w:autoSpaceDE w:val="0"/>
        <w:autoSpaceDN w:val="0"/>
        <w:adjustRightInd w:val="0"/>
        <w:spacing w:after="0" w:line="240" w:lineRule="auto"/>
        <w:jc w:val="both"/>
        <w:rPr>
          <w:rFonts w:ascii="Times New Roman" w:hAnsi="Times New Roman"/>
          <w:sz w:val="24"/>
          <w:szCs w:val="24"/>
        </w:rPr>
      </w:pPr>
      <w:r w:rsidRPr="00284DC3">
        <w:rPr>
          <w:rFonts w:ascii="Times New Roman" w:hAnsi="Times New Roman"/>
          <w:sz w:val="24"/>
          <w:szCs w:val="24"/>
        </w:rPr>
        <w:t>Община Димитровград притежава Сертификат ИСО 27001 – за управление и сигурност на информацията. Сертификатът е общодостъпен във фоайето на общината</w:t>
      </w:r>
      <w:r w:rsidR="00BB770F">
        <w:rPr>
          <w:rFonts w:ascii="Times New Roman" w:hAnsi="Times New Roman"/>
          <w:sz w:val="24"/>
          <w:szCs w:val="24"/>
        </w:rPr>
        <w:t>.</w:t>
      </w:r>
    </w:p>
    <w:p w:rsidR="00A128DD" w:rsidRPr="00064AE9" w:rsidRDefault="00A128DD" w:rsidP="00B2245B">
      <w:pPr>
        <w:autoSpaceDE w:val="0"/>
        <w:autoSpaceDN w:val="0"/>
        <w:adjustRightInd w:val="0"/>
        <w:spacing w:after="0" w:line="240" w:lineRule="auto"/>
        <w:jc w:val="both"/>
        <w:rPr>
          <w:rFonts w:ascii="Times New Roman" w:hAnsi="Times New Roman"/>
          <w:sz w:val="24"/>
          <w:szCs w:val="24"/>
        </w:rPr>
      </w:pPr>
      <w:r w:rsidRPr="00064AE9">
        <w:rPr>
          <w:rFonts w:ascii="Times New Roman" w:hAnsi="Times New Roman"/>
          <w:sz w:val="24"/>
          <w:szCs w:val="24"/>
        </w:rPr>
        <w:t>Индикатор 8. Предоставянете услуги и основните функции на общината се оценяват периодично, с цел да се прецени тяхното изпълнение и въздействие.</w:t>
      </w:r>
    </w:p>
    <w:p w:rsidR="00284DC3" w:rsidRDefault="00284DC3" w:rsidP="00B2245B">
      <w:pPr>
        <w:autoSpaceDE w:val="0"/>
        <w:autoSpaceDN w:val="0"/>
        <w:adjustRightInd w:val="0"/>
        <w:spacing w:after="0" w:line="240" w:lineRule="auto"/>
        <w:jc w:val="both"/>
        <w:rPr>
          <w:rFonts w:ascii="Times New Roman" w:hAnsi="Times New Roman" w:cs="Times New Roman"/>
          <w:sz w:val="24"/>
          <w:szCs w:val="24"/>
        </w:rPr>
      </w:pPr>
      <w:r w:rsidRPr="004562B8">
        <w:rPr>
          <w:rFonts w:ascii="Times New Roman" w:hAnsi="Times New Roman" w:cs="Times New Roman"/>
          <w:sz w:val="24"/>
          <w:szCs w:val="24"/>
        </w:rPr>
        <w:t>Община Димитровград</w:t>
      </w:r>
      <w:r>
        <w:rPr>
          <w:rFonts w:ascii="Times New Roman" w:hAnsi="Times New Roman" w:cs="Times New Roman"/>
          <w:sz w:val="24"/>
          <w:szCs w:val="24"/>
        </w:rPr>
        <w:t xml:space="preserve"> ежегодно извършва оперативен мониторинг като разработва доклади за изпълнението на публични услуги, за методите на наблюдение, контрол и самоконтрол при извършването на административни услуги.</w:t>
      </w:r>
    </w:p>
    <w:p w:rsidR="00284DC3" w:rsidRDefault="00284DC3" w:rsidP="00B2245B">
      <w:pPr>
        <w:autoSpaceDE w:val="0"/>
        <w:autoSpaceDN w:val="0"/>
        <w:adjustRightInd w:val="0"/>
        <w:spacing w:after="0" w:line="240" w:lineRule="auto"/>
        <w:jc w:val="both"/>
        <w:rPr>
          <w:rFonts w:ascii="Times New Roman" w:hAnsi="Times New Roman"/>
          <w:bCs/>
          <w:sz w:val="24"/>
          <w:szCs w:val="24"/>
        </w:rPr>
      </w:pPr>
      <w:r w:rsidRPr="0043391E">
        <w:rPr>
          <w:rFonts w:ascii="Times New Roman" w:hAnsi="Times New Roman"/>
          <w:sz w:val="24"/>
          <w:szCs w:val="24"/>
        </w:rPr>
        <w:t xml:space="preserve">Индикатор 9. </w:t>
      </w:r>
      <w:r w:rsidRPr="0043391E">
        <w:rPr>
          <w:rFonts w:ascii="Times New Roman" w:hAnsi="Times New Roman"/>
          <w:bCs/>
          <w:sz w:val="24"/>
          <w:szCs w:val="24"/>
        </w:rPr>
        <w:t>Общината съхранява подходяща документация, за да се гарантира, че тенденциите могат да бъдат идентифицирани и ефективността и ефикасността се увеличават.</w:t>
      </w:r>
    </w:p>
    <w:p w:rsidR="0043391E" w:rsidRPr="0043391E" w:rsidRDefault="0043391E" w:rsidP="00B224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bCs/>
          <w:sz w:val="24"/>
          <w:szCs w:val="24"/>
        </w:rPr>
        <w:t>Оценката на публичните политики с проследяване, оценка и анализ става с изготвянето на доклади. Общината взема под внимание резултатите от оценяването, при изпълнението на своите бъдещи публични политики.</w:t>
      </w:r>
    </w:p>
    <w:p w:rsidR="00A3557E" w:rsidRPr="00D66740" w:rsidRDefault="00A3557E" w:rsidP="00B2245B">
      <w:pPr>
        <w:autoSpaceDE w:val="0"/>
        <w:autoSpaceDN w:val="0"/>
        <w:adjustRightInd w:val="0"/>
        <w:spacing w:after="0" w:line="240" w:lineRule="auto"/>
        <w:jc w:val="both"/>
        <w:rPr>
          <w:rFonts w:ascii="Times New Roman" w:hAnsi="Times New Roman" w:cs="Times New Roman"/>
          <w:sz w:val="24"/>
          <w:szCs w:val="24"/>
        </w:rPr>
      </w:pPr>
      <w:r w:rsidRPr="004562B8">
        <w:rPr>
          <w:rFonts w:ascii="Times New Roman" w:hAnsi="Times New Roman" w:cs="Times New Roman"/>
          <w:sz w:val="24"/>
          <w:szCs w:val="24"/>
        </w:rPr>
        <w:t>Община Димитровград</w:t>
      </w:r>
      <w:r>
        <w:rPr>
          <w:rFonts w:ascii="Times New Roman" w:hAnsi="Times New Roman" w:cs="Times New Roman"/>
          <w:sz w:val="24"/>
          <w:szCs w:val="24"/>
        </w:rPr>
        <w:t xml:space="preserve"> използва различни мерки за равнопоставено включване и получаване на обратна връзка от гражданите в процеса на вземане на решения  чрез консултации с всички заинтересовани страни.</w:t>
      </w:r>
      <w:r w:rsidR="00D66740">
        <w:rPr>
          <w:rFonts w:ascii="Times New Roman" w:hAnsi="Times New Roman" w:cs="Times New Roman"/>
          <w:sz w:val="24"/>
          <w:szCs w:val="24"/>
        </w:rPr>
        <w:t xml:space="preserve"> При вземане на решения се търси мнението на гражданите, обществеността се информира чрез поставяне на покана и дневен р</w:t>
      </w:r>
      <w:r w:rsidR="008E0369">
        <w:rPr>
          <w:rFonts w:ascii="Times New Roman" w:hAnsi="Times New Roman" w:cs="Times New Roman"/>
          <w:sz w:val="24"/>
          <w:szCs w:val="24"/>
        </w:rPr>
        <w:t>ед на интернет страницата. Граж</w:t>
      </w:r>
      <w:r w:rsidR="00D66740">
        <w:rPr>
          <w:rFonts w:ascii="Times New Roman" w:hAnsi="Times New Roman" w:cs="Times New Roman"/>
          <w:sz w:val="24"/>
          <w:szCs w:val="24"/>
        </w:rPr>
        <w:t xml:space="preserve">даните могат да изразят мнения и предложения на </w:t>
      </w:r>
      <w:r w:rsidR="00D66740">
        <w:rPr>
          <w:rFonts w:ascii="Times New Roman" w:hAnsi="Times New Roman" w:cs="Times New Roman"/>
          <w:sz w:val="24"/>
          <w:szCs w:val="24"/>
          <w:lang w:val="en-US"/>
        </w:rPr>
        <w:t>e-mail</w:t>
      </w:r>
      <w:r w:rsidR="00D66740">
        <w:rPr>
          <w:rFonts w:ascii="Times New Roman" w:hAnsi="Times New Roman" w:cs="Times New Roman"/>
          <w:sz w:val="24"/>
          <w:szCs w:val="24"/>
        </w:rPr>
        <w:t xml:space="preserve"> адреса на общината, чрез кутиите за мнения и предложения, монтирани на място в общината.</w:t>
      </w:r>
    </w:p>
    <w:p w:rsidR="0052543B" w:rsidRPr="00D0274C" w:rsidRDefault="0052543B" w:rsidP="00B2245B">
      <w:pPr>
        <w:autoSpaceDE w:val="0"/>
        <w:autoSpaceDN w:val="0"/>
        <w:adjustRightInd w:val="0"/>
        <w:spacing w:after="0" w:line="240" w:lineRule="auto"/>
        <w:jc w:val="both"/>
        <w:rPr>
          <w:rFonts w:ascii="Times New Roman" w:hAnsi="Times New Roman" w:cs="Times New Roman"/>
          <w:sz w:val="24"/>
          <w:szCs w:val="24"/>
        </w:rPr>
      </w:pPr>
      <w:r w:rsidRPr="00D0274C">
        <w:rPr>
          <w:rFonts w:ascii="Times New Roman" w:hAnsi="Times New Roman" w:cs="Times New Roman"/>
          <w:sz w:val="24"/>
          <w:szCs w:val="24"/>
        </w:rPr>
        <w:t>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всеки подиндикатор е положително мнение. Вярно и честно са представени доказателства, имащи  съществен и всеобхватен ефект към всеки един от по</w:t>
      </w:r>
      <w:r w:rsidR="00C92635">
        <w:rPr>
          <w:rFonts w:ascii="Times New Roman" w:hAnsi="Times New Roman" w:cs="Times New Roman"/>
          <w:sz w:val="24"/>
          <w:szCs w:val="24"/>
        </w:rPr>
        <w:t>д</w:t>
      </w:r>
      <w:r w:rsidRPr="00D0274C">
        <w:rPr>
          <w:rFonts w:ascii="Times New Roman" w:hAnsi="Times New Roman" w:cs="Times New Roman"/>
          <w:sz w:val="24"/>
          <w:szCs w:val="24"/>
        </w:rPr>
        <w:t xml:space="preserve">индикаторите на Принцип </w:t>
      </w:r>
      <w:r>
        <w:rPr>
          <w:rFonts w:ascii="Times New Roman" w:hAnsi="Times New Roman" w:cs="Times New Roman"/>
          <w:sz w:val="24"/>
          <w:szCs w:val="24"/>
        </w:rPr>
        <w:t>3</w:t>
      </w:r>
      <w:r w:rsidRPr="00D0274C">
        <w:rPr>
          <w:rFonts w:ascii="Times New Roman" w:hAnsi="Times New Roman" w:cs="Times New Roman"/>
          <w:sz w:val="24"/>
          <w:szCs w:val="24"/>
        </w:rPr>
        <w:t xml:space="preserve">. </w:t>
      </w:r>
    </w:p>
    <w:p w:rsidR="0052543B" w:rsidRDefault="0052543B" w:rsidP="00B224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Силните страни </w:t>
      </w:r>
      <w:r w:rsidRPr="00534BB4">
        <w:rPr>
          <w:rFonts w:ascii="Times New Roman" w:hAnsi="Times New Roman" w:cs="Times New Roman"/>
          <w:sz w:val="24"/>
          <w:szCs w:val="24"/>
        </w:rPr>
        <w:t xml:space="preserve">в дейността на община Димитровград при прилагане на </w:t>
      </w:r>
      <w:r>
        <w:rPr>
          <w:rFonts w:ascii="Times New Roman" w:hAnsi="Times New Roman" w:cs="Times New Roman"/>
          <w:sz w:val="24"/>
          <w:szCs w:val="24"/>
        </w:rPr>
        <w:t>принцип 3 за добро управление</w:t>
      </w:r>
      <w:r w:rsidRPr="00534BB4">
        <w:t xml:space="preserve"> </w:t>
      </w:r>
      <w:r>
        <w:rPr>
          <w:rFonts w:ascii="Times New Roman" w:hAnsi="Times New Roman" w:cs="Times New Roman"/>
          <w:sz w:val="24"/>
          <w:szCs w:val="24"/>
        </w:rPr>
        <w:t xml:space="preserve">са: </w:t>
      </w:r>
    </w:p>
    <w:p w:rsidR="00B2245B" w:rsidRPr="00B2245B" w:rsidRDefault="00B2245B" w:rsidP="00B2245B">
      <w:pPr>
        <w:autoSpaceDE w:val="0"/>
        <w:autoSpaceDN w:val="0"/>
        <w:adjustRightInd w:val="0"/>
        <w:spacing w:after="0" w:line="240" w:lineRule="auto"/>
        <w:ind w:firstLine="708"/>
        <w:jc w:val="both"/>
        <w:rPr>
          <w:rFonts w:ascii="Times New Roman" w:hAnsi="Times New Roman" w:cs="Times New Roman"/>
          <w:color w:val="000000"/>
          <w:sz w:val="24"/>
          <w:szCs w:val="24"/>
        </w:rPr>
      </w:pPr>
      <w:r w:rsidRPr="00B2245B">
        <w:rPr>
          <w:rFonts w:ascii="Times New Roman" w:hAnsi="Times New Roman" w:cs="Times New Roman"/>
          <w:color w:val="000000"/>
          <w:sz w:val="24"/>
          <w:szCs w:val="24"/>
        </w:rPr>
        <w:t>-</w:t>
      </w:r>
      <w:r w:rsidR="00144C52">
        <w:rPr>
          <w:rFonts w:ascii="Times New Roman" w:hAnsi="Times New Roman" w:cs="Times New Roman"/>
          <w:color w:val="000000"/>
          <w:sz w:val="24"/>
          <w:szCs w:val="24"/>
        </w:rPr>
        <w:t>Постигнатите резултати</w:t>
      </w:r>
      <w:r w:rsidRPr="00B2245B">
        <w:rPr>
          <w:rFonts w:ascii="Times New Roman" w:hAnsi="Times New Roman" w:cs="Times New Roman"/>
          <w:color w:val="000000"/>
          <w:sz w:val="24"/>
          <w:szCs w:val="24"/>
        </w:rPr>
        <w:t xml:space="preserve"> отговарят на цели, по които е постигнат обществен консенсус.</w:t>
      </w:r>
    </w:p>
    <w:p w:rsidR="00B2245B" w:rsidRPr="00B2245B" w:rsidRDefault="00B2245B" w:rsidP="00B2245B">
      <w:pPr>
        <w:autoSpaceDE w:val="0"/>
        <w:autoSpaceDN w:val="0"/>
        <w:adjustRightInd w:val="0"/>
        <w:spacing w:after="0" w:line="240" w:lineRule="auto"/>
        <w:ind w:firstLine="708"/>
        <w:jc w:val="both"/>
        <w:rPr>
          <w:rFonts w:ascii="Times New Roman" w:hAnsi="Times New Roman" w:cs="Times New Roman"/>
          <w:color w:val="000000"/>
          <w:sz w:val="24"/>
          <w:szCs w:val="24"/>
        </w:rPr>
      </w:pPr>
      <w:r w:rsidRPr="00B2245B">
        <w:rPr>
          <w:rFonts w:ascii="Times New Roman" w:hAnsi="Times New Roman" w:cs="Times New Roman"/>
          <w:color w:val="000000"/>
          <w:sz w:val="24"/>
          <w:szCs w:val="24"/>
        </w:rPr>
        <w:t>-Постигната е максималната възможна полза при определените налични ресурси.</w:t>
      </w:r>
    </w:p>
    <w:p w:rsidR="0052543B" w:rsidRDefault="0052543B" w:rsidP="00B2245B">
      <w:pPr>
        <w:autoSpaceDE w:val="0"/>
        <w:autoSpaceDN w:val="0"/>
        <w:adjustRightInd w:val="0"/>
        <w:spacing w:after="0" w:line="240" w:lineRule="auto"/>
        <w:jc w:val="both"/>
        <w:rPr>
          <w:rFonts w:ascii="Times New Roman" w:hAnsi="Times New Roman" w:cs="Times New Roman"/>
          <w:sz w:val="24"/>
          <w:szCs w:val="24"/>
        </w:rPr>
      </w:pPr>
      <w:r w:rsidRPr="00637421">
        <w:rPr>
          <w:rFonts w:ascii="Times New Roman" w:hAnsi="Times New Roman" w:cs="Times New Roman"/>
          <w:sz w:val="24"/>
          <w:szCs w:val="24"/>
        </w:rPr>
        <w:t xml:space="preserve">Слабите страни в дейността на община Димитровград при прилагане на принцип </w:t>
      </w:r>
      <w:r>
        <w:rPr>
          <w:rFonts w:ascii="Times New Roman" w:hAnsi="Times New Roman" w:cs="Times New Roman"/>
          <w:sz w:val="24"/>
          <w:szCs w:val="24"/>
        </w:rPr>
        <w:t>3</w:t>
      </w:r>
      <w:r w:rsidRPr="00637421">
        <w:rPr>
          <w:rFonts w:ascii="Times New Roman" w:hAnsi="Times New Roman" w:cs="Times New Roman"/>
          <w:sz w:val="24"/>
          <w:szCs w:val="24"/>
        </w:rPr>
        <w:t xml:space="preserve"> за добро управление са: </w:t>
      </w:r>
    </w:p>
    <w:p w:rsidR="00B2245B" w:rsidRDefault="00B2245B" w:rsidP="00B2245B">
      <w:pPr>
        <w:autoSpaceDE w:val="0"/>
        <w:autoSpaceDN w:val="0"/>
        <w:adjustRightInd w:val="0"/>
        <w:spacing w:after="0" w:line="240" w:lineRule="auto"/>
        <w:ind w:firstLine="708"/>
        <w:jc w:val="both"/>
        <w:rPr>
          <w:rFonts w:ascii="Times New Roman" w:hAnsi="Times New Roman" w:cs="Times New Roman"/>
          <w:sz w:val="24"/>
          <w:szCs w:val="24"/>
        </w:rPr>
      </w:pPr>
      <w:r w:rsidRPr="00B2245B">
        <w:rPr>
          <w:rFonts w:ascii="Times New Roman" w:hAnsi="Times New Roman" w:cs="Times New Roman"/>
          <w:sz w:val="24"/>
          <w:szCs w:val="24"/>
        </w:rPr>
        <w:lastRenderedPageBreak/>
        <w:t xml:space="preserve">- </w:t>
      </w:r>
      <w:r w:rsidR="00144C52">
        <w:rPr>
          <w:rFonts w:ascii="Times New Roman" w:hAnsi="Times New Roman" w:cs="Times New Roman"/>
          <w:sz w:val="24"/>
          <w:szCs w:val="24"/>
        </w:rPr>
        <w:t>Следва р</w:t>
      </w:r>
      <w:r w:rsidRPr="00B2245B">
        <w:rPr>
          <w:rFonts w:ascii="Times New Roman" w:hAnsi="Times New Roman" w:cs="Times New Roman"/>
          <w:sz w:val="24"/>
          <w:szCs w:val="24"/>
        </w:rPr>
        <w:t>едовно да се извършват одити за оценка и подобряване на изпълнението</w:t>
      </w:r>
      <w:r w:rsidR="0000460B">
        <w:rPr>
          <w:rFonts w:ascii="Times New Roman" w:hAnsi="Times New Roman" w:cs="Times New Roman"/>
          <w:sz w:val="24"/>
          <w:szCs w:val="24"/>
        </w:rPr>
        <w:t>.</w:t>
      </w:r>
    </w:p>
    <w:p w:rsidR="0000460B" w:rsidRDefault="0000460B" w:rsidP="00AD4C31">
      <w:pPr>
        <w:autoSpaceDE w:val="0"/>
        <w:autoSpaceDN w:val="0"/>
        <w:adjustRightInd w:val="0"/>
        <w:spacing w:after="0" w:line="240" w:lineRule="auto"/>
        <w:ind w:firstLine="708"/>
        <w:jc w:val="both"/>
        <w:rPr>
          <w:rFonts w:ascii="Times New Roman" w:hAnsi="Times New Roman" w:cs="Times New Roman"/>
          <w:sz w:val="24"/>
          <w:szCs w:val="24"/>
        </w:rPr>
      </w:pPr>
      <w:r w:rsidRPr="0000460B">
        <w:rPr>
          <w:rFonts w:ascii="Times New Roman" w:hAnsi="Times New Roman" w:cs="Times New Roman"/>
          <w:sz w:val="24"/>
          <w:szCs w:val="24"/>
        </w:rPr>
        <w:t xml:space="preserve">- </w:t>
      </w:r>
      <w:r>
        <w:rPr>
          <w:rFonts w:ascii="Times New Roman" w:hAnsi="Times New Roman" w:cs="Times New Roman"/>
          <w:sz w:val="24"/>
          <w:szCs w:val="24"/>
        </w:rPr>
        <w:t>Следва да са н</w:t>
      </w:r>
      <w:r w:rsidRPr="0000460B">
        <w:rPr>
          <w:rFonts w:ascii="Times New Roman" w:hAnsi="Times New Roman" w:cs="Times New Roman"/>
          <w:sz w:val="24"/>
          <w:szCs w:val="24"/>
        </w:rPr>
        <w:t>алични обучителни програми за повишаване квалификацията и уменията на служителите, експертите и ръководителите в местната власт.</w:t>
      </w:r>
    </w:p>
    <w:p w:rsidR="00EE2310" w:rsidRPr="00EE2310" w:rsidRDefault="00EE2310" w:rsidP="00EE2310">
      <w:pPr>
        <w:spacing w:after="0"/>
        <w:jc w:val="both"/>
        <w:rPr>
          <w:rFonts w:ascii="Times New Roman" w:hAnsi="Times New Roman" w:cs="Times New Roman"/>
          <w:b/>
          <w:sz w:val="24"/>
          <w:szCs w:val="24"/>
        </w:rPr>
      </w:pPr>
      <w:r w:rsidRPr="00E812A2">
        <w:rPr>
          <w:rFonts w:ascii="Times New Roman" w:hAnsi="Times New Roman" w:cs="Times New Roman"/>
          <w:b/>
          <w:sz w:val="24"/>
          <w:szCs w:val="24"/>
        </w:rPr>
        <w:t xml:space="preserve">Оценката ми на национален  експерт </w:t>
      </w:r>
      <w:r w:rsidRPr="00E812A2">
        <w:rPr>
          <w:rFonts w:ascii="Times New Roman" w:eastAsia="Times New Roman" w:hAnsi="Times New Roman" w:cs="Times New Roman"/>
          <w:b/>
          <w:color w:val="000000"/>
          <w:sz w:val="24"/>
          <w:szCs w:val="24"/>
          <w:lang w:eastAsia="bg-BG"/>
        </w:rPr>
        <w:t>за независима проверка и верификация за присъждане на Европейски етикет за иновации и добро управление на община Димитровград</w:t>
      </w:r>
      <w:r w:rsidRPr="00E812A2">
        <w:rPr>
          <w:rFonts w:ascii="Times New Roman" w:hAnsi="Times New Roman" w:cs="Times New Roman"/>
          <w:b/>
          <w:sz w:val="24"/>
          <w:szCs w:val="24"/>
        </w:rPr>
        <w:t xml:space="preserve"> за прилагането на принцип </w:t>
      </w:r>
      <w:r>
        <w:rPr>
          <w:rFonts w:ascii="Times New Roman" w:hAnsi="Times New Roman" w:cs="Times New Roman"/>
          <w:b/>
          <w:sz w:val="24"/>
          <w:szCs w:val="24"/>
        </w:rPr>
        <w:t>3</w:t>
      </w:r>
      <w:r w:rsidRPr="00E812A2">
        <w:rPr>
          <w:rFonts w:ascii="Times New Roman" w:hAnsi="Times New Roman" w:cs="Times New Roman"/>
          <w:b/>
          <w:sz w:val="24"/>
          <w:szCs w:val="24"/>
        </w:rPr>
        <w:t xml:space="preserve"> е със становище: „заверка без резерви“.</w:t>
      </w:r>
    </w:p>
    <w:p w:rsidR="0052543B" w:rsidRPr="00E44C51" w:rsidRDefault="002C46ED" w:rsidP="002C46ED">
      <w:pPr>
        <w:spacing w:after="0"/>
        <w:rPr>
          <w:rFonts w:ascii="Times New Roman" w:hAnsi="Times New Roman" w:cs="Times New Roman"/>
          <w:b/>
          <w:i/>
          <w:sz w:val="24"/>
          <w:szCs w:val="24"/>
          <w:shd w:val="clear" w:color="auto" w:fill="FEFEFE"/>
        </w:rPr>
      </w:pPr>
      <w:r w:rsidRPr="00E44C51">
        <w:rPr>
          <w:rFonts w:ascii="Times New Roman" w:hAnsi="Times New Roman" w:cs="Times New Roman"/>
          <w:b/>
          <w:i/>
          <w:sz w:val="24"/>
          <w:szCs w:val="24"/>
        </w:rPr>
        <w:t xml:space="preserve">Принцип 4: </w:t>
      </w:r>
      <w:r w:rsidRPr="00E44C51">
        <w:rPr>
          <w:rFonts w:ascii="Times New Roman" w:hAnsi="Times New Roman" w:cs="Times New Roman"/>
          <w:b/>
          <w:i/>
          <w:sz w:val="24"/>
          <w:szCs w:val="24"/>
          <w:shd w:val="clear" w:color="auto" w:fill="FEFEFE"/>
        </w:rPr>
        <w:t>Откритост и прозрачност</w:t>
      </w:r>
    </w:p>
    <w:p w:rsidR="005726F8" w:rsidRPr="00BB770F" w:rsidRDefault="00E44C51" w:rsidP="002C46ED">
      <w:pPr>
        <w:autoSpaceDE w:val="0"/>
        <w:autoSpaceDN w:val="0"/>
        <w:adjustRightInd w:val="0"/>
        <w:spacing w:after="0" w:line="240" w:lineRule="auto"/>
        <w:jc w:val="both"/>
        <w:rPr>
          <w:rFonts w:ascii="Times New Roman" w:hAnsi="Times New Roman"/>
          <w:iCs/>
          <w:sz w:val="24"/>
          <w:szCs w:val="24"/>
        </w:rPr>
      </w:pPr>
      <w:r w:rsidRPr="00E44C51">
        <w:rPr>
          <w:rFonts w:ascii="Times New Roman" w:hAnsi="Times New Roman"/>
          <w:sz w:val="24"/>
          <w:szCs w:val="24"/>
        </w:rPr>
        <w:t>Индикатор 1.</w:t>
      </w:r>
      <w:r w:rsidRPr="00E44C51">
        <w:rPr>
          <w:rFonts w:ascii="Times New Roman" w:hAnsi="Times New Roman"/>
          <w:iCs/>
          <w:noProof/>
          <w:sz w:val="24"/>
          <w:szCs w:val="24"/>
          <w:lang w:eastAsia="bg-BG"/>
        </w:rPr>
        <w:t xml:space="preserve"> </w:t>
      </w:r>
      <w:r w:rsidRPr="00E44C51">
        <w:rPr>
          <w:rFonts w:ascii="Times New Roman" w:hAnsi="Times New Roman"/>
          <w:iCs/>
          <w:sz w:val="24"/>
          <w:szCs w:val="24"/>
        </w:rPr>
        <w:t>Общината има ясна и добре разбираема нормативна уредба, която е широко оповестена. Тя включва схема за делегиране на правомощия при вземането на решения, определяща кой е отговорен за вземането на всяко решение, начина на вземане, изпълнение и оповестяване на решенията</w:t>
      </w:r>
    </w:p>
    <w:p w:rsidR="000B6C17" w:rsidRDefault="005726F8" w:rsidP="002C46ED">
      <w:pPr>
        <w:autoSpaceDE w:val="0"/>
        <w:autoSpaceDN w:val="0"/>
        <w:adjustRightInd w:val="0"/>
        <w:spacing w:after="0" w:line="240" w:lineRule="auto"/>
        <w:jc w:val="both"/>
        <w:rPr>
          <w:rFonts w:ascii="Times New Roman" w:hAnsi="Times New Roman"/>
          <w:sz w:val="24"/>
          <w:szCs w:val="24"/>
        </w:rPr>
      </w:pPr>
      <w:r w:rsidRPr="00E44C51">
        <w:rPr>
          <w:rFonts w:ascii="Times New Roman" w:hAnsi="Times New Roman"/>
          <w:sz w:val="24"/>
          <w:szCs w:val="24"/>
        </w:rPr>
        <w:t>Индикатор 1</w:t>
      </w:r>
      <w:r>
        <w:rPr>
          <w:rFonts w:ascii="Times New Roman" w:hAnsi="Times New Roman"/>
          <w:sz w:val="24"/>
          <w:szCs w:val="24"/>
        </w:rPr>
        <w:t xml:space="preserve"> посочва, че община Димитровград има ясна и добре разбираема правна рамка, всички наредби на общинския съвет са публично достъпни на интернет страницата на общината. Във всеки индивидуален административен акт е посочено срока за обжалване и органа, до оито се подава жалбата. В </w:t>
      </w:r>
      <w:r w:rsidR="000B6C17">
        <w:rPr>
          <w:rFonts w:ascii="Times New Roman" w:hAnsi="Times New Roman"/>
          <w:sz w:val="24"/>
          <w:szCs w:val="24"/>
        </w:rPr>
        <w:t>раздел Структура  и</w:t>
      </w:r>
      <w:r w:rsidR="00BB770F">
        <w:rPr>
          <w:rFonts w:ascii="Times New Roman" w:hAnsi="Times New Roman"/>
          <w:sz w:val="24"/>
          <w:szCs w:val="24"/>
        </w:rPr>
        <w:t xml:space="preserve"> </w:t>
      </w:r>
      <w:r w:rsidR="000B6C17">
        <w:rPr>
          <w:rFonts w:ascii="Times New Roman" w:hAnsi="Times New Roman"/>
          <w:sz w:val="24"/>
          <w:szCs w:val="24"/>
        </w:rPr>
        <w:t>състав на сайта на общината е публикувана структурата и при избор на звено може да се намери информация за съответния служител и връзка с него.</w:t>
      </w:r>
      <w:r w:rsidR="001F0883">
        <w:rPr>
          <w:rFonts w:ascii="Times New Roman" w:hAnsi="Times New Roman"/>
          <w:sz w:val="24"/>
          <w:szCs w:val="24"/>
        </w:rPr>
        <w:t xml:space="preserve"> Виден е Устройствен правилник на общинската администрация.</w:t>
      </w:r>
    </w:p>
    <w:p w:rsidR="001F0883" w:rsidRPr="00052D55" w:rsidRDefault="000040D7" w:rsidP="002C46ED">
      <w:pPr>
        <w:autoSpaceDE w:val="0"/>
        <w:autoSpaceDN w:val="0"/>
        <w:adjustRightInd w:val="0"/>
        <w:spacing w:after="0" w:line="240" w:lineRule="auto"/>
        <w:jc w:val="both"/>
        <w:rPr>
          <w:rFonts w:ascii="Times New Roman" w:hAnsi="Times New Roman"/>
          <w:sz w:val="24"/>
          <w:szCs w:val="24"/>
        </w:rPr>
      </w:pPr>
      <w:r w:rsidRPr="00052D55">
        <w:rPr>
          <w:rFonts w:ascii="Times New Roman" w:hAnsi="Times New Roman"/>
          <w:sz w:val="24"/>
          <w:szCs w:val="24"/>
        </w:rPr>
        <w:t>Индикатор 2. Общината взема и прилага решения по начин, който е открит, прозрачен, отговорен и навременен, в съответствие с правила и регулации, и който съответства на международните стандарти за добри практики</w:t>
      </w:r>
    </w:p>
    <w:p w:rsidR="000E6CC7" w:rsidRDefault="000E6CC7" w:rsidP="002C46ED">
      <w:pPr>
        <w:autoSpaceDE w:val="0"/>
        <w:autoSpaceDN w:val="0"/>
        <w:adjustRightInd w:val="0"/>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rPr>
        <w:t>Преди приемането на съответния подзаконов нормативен акт публично се оповестяват мотивите за приемането му, очакванато въздействие.</w:t>
      </w:r>
      <w:r w:rsidR="00580DC9">
        <w:rPr>
          <w:rFonts w:ascii="Times New Roman" w:hAnsi="Times New Roman" w:cs="Times New Roman"/>
          <w:sz w:val="24"/>
          <w:szCs w:val="24"/>
        </w:rPr>
        <w:t xml:space="preserve"> Като добра практика към доказателствения материал са представени </w:t>
      </w:r>
      <w:r w:rsidR="00CB40E1" w:rsidRPr="00CB40E1">
        <w:rPr>
          <w:rFonts w:ascii="Arial" w:hAnsi="Arial" w:cs="Arial"/>
          <w:b/>
          <w:bCs/>
          <w:i/>
          <w:iCs/>
          <w:color w:val="5F6368"/>
          <w:sz w:val="21"/>
          <w:szCs w:val="21"/>
          <w:shd w:val="clear" w:color="auto" w:fill="FFFFFF"/>
        </w:rPr>
        <w:t xml:space="preserve"> </w:t>
      </w:r>
      <w:r w:rsidR="00580DC9" w:rsidRPr="00580DC9">
        <w:rPr>
          <w:rFonts w:ascii="Times New Roman" w:hAnsi="Times New Roman" w:cs="Times New Roman"/>
          <w:bCs/>
          <w:iCs/>
          <w:sz w:val="24"/>
          <w:szCs w:val="24"/>
          <w:shd w:val="clear" w:color="auto" w:fill="FFFFFF"/>
        </w:rPr>
        <w:t>структурата на</w:t>
      </w:r>
      <w:r w:rsidR="00580DC9" w:rsidRPr="00580DC9">
        <w:rPr>
          <w:rFonts w:ascii="Arial" w:hAnsi="Arial" w:cs="Arial"/>
          <w:b/>
          <w:bCs/>
          <w:i/>
          <w:iCs/>
          <w:sz w:val="21"/>
          <w:szCs w:val="21"/>
          <w:shd w:val="clear" w:color="auto" w:fill="FFFFFF"/>
        </w:rPr>
        <w:t xml:space="preserve"> </w:t>
      </w:r>
      <w:r w:rsidR="00CB40E1" w:rsidRPr="00580DC9">
        <w:rPr>
          <w:rFonts w:ascii="Times New Roman" w:hAnsi="Times New Roman" w:cs="Times New Roman"/>
          <w:sz w:val="24"/>
          <w:szCs w:val="24"/>
          <w:shd w:val="clear" w:color="auto" w:fill="FFFFFF"/>
        </w:rPr>
        <w:t>система за финансово управление и контрол, контрол над разходите, договори и документи за личен състав, клиенти и партньори.</w:t>
      </w:r>
      <w:r w:rsidR="00580DC9">
        <w:rPr>
          <w:rFonts w:ascii="Times New Roman" w:hAnsi="Times New Roman" w:cs="Times New Roman"/>
          <w:sz w:val="24"/>
          <w:szCs w:val="24"/>
          <w:shd w:val="clear" w:color="auto" w:fill="FFFFFF"/>
        </w:rPr>
        <w:t xml:space="preserve"> Всички инициативи на общинската администрация се популяризират.</w:t>
      </w:r>
    </w:p>
    <w:p w:rsidR="00052D55" w:rsidRDefault="00052D55" w:rsidP="002C46ED">
      <w:pPr>
        <w:autoSpaceDE w:val="0"/>
        <w:autoSpaceDN w:val="0"/>
        <w:adjustRightInd w:val="0"/>
        <w:spacing w:after="0" w:line="240" w:lineRule="auto"/>
        <w:jc w:val="both"/>
        <w:rPr>
          <w:rFonts w:ascii="Times New Roman" w:hAnsi="Times New Roman"/>
          <w:bCs/>
          <w:sz w:val="24"/>
          <w:szCs w:val="24"/>
        </w:rPr>
      </w:pPr>
      <w:r w:rsidRPr="00052D55">
        <w:rPr>
          <w:rFonts w:ascii="Times New Roman" w:hAnsi="Times New Roman"/>
          <w:sz w:val="24"/>
          <w:szCs w:val="24"/>
        </w:rPr>
        <w:t xml:space="preserve">Индикатор 3. </w:t>
      </w:r>
      <w:r w:rsidRPr="00052D55">
        <w:rPr>
          <w:rFonts w:ascii="Times New Roman" w:hAnsi="Times New Roman"/>
          <w:bCs/>
          <w:sz w:val="24"/>
          <w:szCs w:val="24"/>
        </w:rPr>
        <w:t>Налице е процедура за обжалване на решенията, която е широко достъпна и разбираем</w:t>
      </w:r>
      <w:r w:rsidR="00BB770F">
        <w:rPr>
          <w:rFonts w:ascii="Times New Roman" w:hAnsi="Times New Roman"/>
          <w:bCs/>
          <w:sz w:val="24"/>
          <w:szCs w:val="24"/>
        </w:rPr>
        <w:t>.</w:t>
      </w:r>
    </w:p>
    <w:p w:rsidR="00BB770F" w:rsidRPr="00BB770F" w:rsidRDefault="00BB770F" w:rsidP="002C46ED">
      <w:pPr>
        <w:autoSpaceDE w:val="0"/>
        <w:autoSpaceDN w:val="0"/>
        <w:adjustRightInd w:val="0"/>
        <w:spacing w:after="0" w:line="240" w:lineRule="auto"/>
        <w:jc w:val="both"/>
        <w:rPr>
          <w:rFonts w:ascii="Times New Roman" w:hAnsi="Times New Roman" w:cs="Times New Roman"/>
          <w:bCs/>
          <w:sz w:val="24"/>
          <w:szCs w:val="24"/>
        </w:rPr>
      </w:pPr>
      <w:r w:rsidRPr="00BB770F">
        <w:rPr>
          <w:rFonts w:ascii="Times New Roman" w:hAnsi="Times New Roman" w:cs="Times New Roman"/>
          <w:bCs/>
          <w:sz w:val="24"/>
          <w:szCs w:val="24"/>
        </w:rPr>
        <w:t xml:space="preserve">Като доказателствен материал е посочено, че </w:t>
      </w:r>
      <w:r w:rsidRPr="00BB770F">
        <w:rPr>
          <w:rFonts w:ascii="Times New Roman" w:hAnsi="Times New Roman" w:cs="Times New Roman"/>
          <w:sz w:val="24"/>
          <w:szCs w:val="24"/>
        </w:rPr>
        <w:t>съществува процедура за обжалване на решенията, описана в Правилника на ОбС</w:t>
      </w:r>
      <w:r>
        <w:rPr>
          <w:rFonts w:ascii="Times New Roman" w:hAnsi="Times New Roman" w:cs="Times New Roman"/>
          <w:sz w:val="24"/>
          <w:szCs w:val="24"/>
        </w:rPr>
        <w:t>.</w:t>
      </w:r>
      <w:r w:rsidRPr="00BB770F">
        <w:rPr>
          <w:rFonts w:ascii="Times New Roman" w:hAnsi="Times New Roman"/>
          <w:sz w:val="20"/>
          <w:szCs w:val="20"/>
        </w:rPr>
        <w:t xml:space="preserve"> </w:t>
      </w:r>
      <w:r w:rsidRPr="00BB770F">
        <w:rPr>
          <w:rFonts w:ascii="Times New Roman" w:hAnsi="Times New Roman"/>
          <w:sz w:val="24"/>
          <w:szCs w:val="24"/>
        </w:rPr>
        <w:t>На гражданите е дадена възможност да оспорят акт на ОбС</w:t>
      </w:r>
    </w:p>
    <w:p w:rsidR="00FF6CED" w:rsidRPr="00052D55" w:rsidRDefault="00052D55" w:rsidP="002C46ED">
      <w:pPr>
        <w:autoSpaceDE w:val="0"/>
        <w:autoSpaceDN w:val="0"/>
        <w:adjustRightInd w:val="0"/>
        <w:spacing w:after="0" w:line="240" w:lineRule="auto"/>
        <w:jc w:val="both"/>
        <w:rPr>
          <w:rFonts w:ascii="Times New Roman" w:hAnsi="Times New Roman"/>
          <w:sz w:val="24"/>
          <w:szCs w:val="24"/>
        </w:rPr>
      </w:pPr>
      <w:r w:rsidRPr="00052D55">
        <w:rPr>
          <w:rFonts w:ascii="Times New Roman" w:hAnsi="Times New Roman"/>
          <w:sz w:val="24"/>
          <w:szCs w:val="24"/>
        </w:rPr>
        <w:t>Индикатор 4. В съответствие с изискванията на закона, опозицията в ОбС внася предложения и запитвания, инициира провеждането на заседания и свикване на анкетни комисии по определени теми, и е представена в структурите на съвета</w:t>
      </w:r>
    </w:p>
    <w:p w:rsidR="00FF6CED" w:rsidRPr="00052D55" w:rsidRDefault="00052D55" w:rsidP="002C46ED">
      <w:pPr>
        <w:autoSpaceDE w:val="0"/>
        <w:autoSpaceDN w:val="0"/>
        <w:adjustRightInd w:val="0"/>
        <w:spacing w:after="0" w:line="240" w:lineRule="auto"/>
        <w:jc w:val="both"/>
        <w:rPr>
          <w:rFonts w:ascii="Times New Roman" w:hAnsi="Times New Roman"/>
          <w:bCs/>
          <w:iCs/>
          <w:sz w:val="24"/>
          <w:szCs w:val="24"/>
        </w:rPr>
      </w:pPr>
      <w:r w:rsidRPr="00052D55">
        <w:rPr>
          <w:rFonts w:ascii="Times New Roman" w:hAnsi="Times New Roman"/>
          <w:iCs/>
          <w:sz w:val="24"/>
          <w:szCs w:val="24"/>
        </w:rPr>
        <w:t xml:space="preserve">Индикатор 5. </w:t>
      </w:r>
      <w:r w:rsidRPr="00052D55">
        <w:rPr>
          <w:rFonts w:ascii="Times New Roman" w:hAnsi="Times New Roman"/>
          <w:bCs/>
          <w:iCs/>
          <w:sz w:val="24"/>
          <w:szCs w:val="24"/>
        </w:rPr>
        <w:t>Общината гарантира редовните и лесни контакти на гражданите с изборните представители</w:t>
      </w:r>
    </w:p>
    <w:p w:rsidR="00052D55" w:rsidRPr="00052D55" w:rsidRDefault="00052D55" w:rsidP="002C46ED">
      <w:pPr>
        <w:autoSpaceDE w:val="0"/>
        <w:autoSpaceDN w:val="0"/>
        <w:adjustRightInd w:val="0"/>
        <w:spacing w:after="0" w:line="240" w:lineRule="auto"/>
        <w:jc w:val="both"/>
        <w:rPr>
          <w:rFonts w:ascii="Times New Roman" w:hAnsi="Times New Roman"/>
          <w:iCs/>
          <w:sz w:val="24"/>
          <w:szCs w:val="24"/>
        </w:rPr>
      </w:pPr>
      <w:r w:rsidRPr="00052D55">
        <w:rPr>
          <w:rFonts w:ascii="Times New Roman" w:hAnsi="Times New Roman"/>
          <w:iCs/>
          <w:sz w:val="24"/>
          <w:szCs w:val="24"/>
        </w:rPr>
        <w:t>Индикатор 6. Общинската администрация активно информира населението за своята дейност и дейността на ОбС. Заседанията на ОбС са отворени за обществеността и медиите, а дневният ред и документите са публично достъпни</w:t>
      </w:r>
    </w:p>
    <w:p w:rsidR="00052D55" w:rsidRPr="00052D55" w:rsidRDefault="00052D55" w:rsidP="002C46ED">
      <w:pPr>
        <w:autoSpaceDE w:val="0"/>
        <w:autoSpaceDN w:val="0"/>
        <w:adjustRightInd w:val="0"/>
        <w:spacing w:after="0" w:line="240" w:lineRule="auto"/>
        <w:jc w:val="both"/>
        <w:rPr>
          <w:rFonts w:ascii="Times New Roman" w:hAnsi="Times New Roman"/>
          <w:iCs/>
          <w:noProof/>
          <w:sz w:val="24"/>
          <w:szCs w:val="24"/>
          <w:lang w:eastAsia="bg-BG"/>
        </w:rPr>
      </w:pPr>
      <w:r w:rsidRPr="00052D55">
        <w:rPr>
          <w:rFonts w:ascii="Times New Roman" w:hAnsi="Times New Roman"/>
          <w:sz w:val="24"/>
          <w:szCs w:val="24"/>
        </w:rPr>
        <w:t>Индикатор 7.</w:t>
      </w:r>
      <w:r w:rsidRPr="00052D55">
        <w:rPr>
          <w:rFonts w:ascii="Times New Roman" w:hAnsi="Times New Roman"/>
          <w:iCs/>
          <w:noProof/>
          <w:sz w:val="24"/>
          <w:szCs w:val="24"/>
          <w:lang w:eastAsia="bg-BG"/>
        </w:rPr>
        <w:t xml:space="preserve"> Общината има ежегодна работна програма, която е публично достъпна и при докладване на резултатите се взема предвид приноса на гражданите и изборните представители</w:t>
      </w:r>
    </w:p>
    <w:p w:rsidR="00052D55" w:rsidRDefault="00052D55" w:rsidP="002C46ED">
      <w:pPr>
        <w:autoSpaceDE w:val="0"/>
        <w:autoSpaceDN w:val="0"/>
        <w:adjustRightInd w:val="0"/>
        <w:spacing w:after="0" w:line="240" w:lineRule="auto"/>
        <w:jc w:val="both"/>
        <w:rPr>
          <w:rFonts w:ascii="Times New Roman" w:hAnsi="Times New Roman"/>
          <w:bCs/>
          <w:sz w:val="24"/>
          <w:szCs w:val="24"/>
        </w:rPr>
      </w:pPr>
      <w:r w:rsidRPr="00052D55">
        <w:rPr>
          <w:rFonts w:ascii="Times New Roman" w:hAnsi="Times New Roman"/>
          <w:sz w:val="24"/>
          <w:szCs w:val="24"/>
        </w:rPr>
        <w:t xml:space="preserve">Индикатор 8. </w:t>
      </w:r>
      <w:r w:rsidRPr="00052D55">
        <w:rPr>
          <w:rFonts w:ascii="Times New Roman" w:hAnsi="Times New Roman"/>
          <w:bCs/>
          <w:sz w:val="24"/>
          <w:szCs w:val="24"/>
        </w:rPr>
        <w:t>Изборните представители показват откритост към медиите, както и готовност да предоставят информация</w:t>
      </w:r>
      <w:r w:rsidR="00856007">
        <w:rPr>
          <w:rFonts w:ascii="Times New Roman" w:hAnsi="Times New Roman"/>
          <w:bCs/>
          <w:sz w:val="24"/>
          <w:szCs w:val="24"/>
        </w:rPr>
        <w:t>.</w:t>
      </w:r>
    </w:p>
    <w:p w:rsidR="00BC24C0" w:rsidRDefault="003B2578" w:rsidP="002C46E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Индикатори 3,4,5,6,7,8 </w:t>
      </w:r>
      <w:r w:rsidR="00856007">
        <w:rPr>
          <w:rFonts w:ascii="Times New Roman" w:hAnsi="Times New Roman" w:cs="Times New Roman"/>
          <w:sz w:val="24"/>
          <w:szCs w:val="24"/>
        </w:rPr>
        <w:t>се прилагат много добре, видно от убедително доказане представен</w:t>
      </w:r>
      <w:r w:rsidR="00595CDA">
        <w:rPr>
          <w:rFonts w:ascii="Times New Roman" w:hAnsi="Times New Roman" w:cs="Times New Roman"/>
          <w:sz w:val="24"/>
          <w:szCs w:val="24"/>
        </w:rPr>
        <w:t xml:space="preserve"> доказателстве</w:t>
      </w:r>
      <w:r>
        <w:rPr>
          <w:rFonts w:ascii="Times New Roman" w:hAnsi="Times New Roman" w:cs="Times New Roman"/>
          <w:sz w:val="24"/>
          <w:szCs w:val="24"/>
        </w:rPr>
        <w:t xml:space="preserve">н материал. </w:t>
      </w:r>
      <w:r w:rsidR="00BC24C0">
        <w:rPr>
          <w:rFonts w:ascii="Times New Roman" w:hAnsi="Times New Roman" w:cs="Times New Roman"/>
          <w:sz w:val="24"/>
          <w:szCs w:val="24"/>
        </w:rPr>
        <w:t xml:space="preserve">Заседанията на общински съвет Димитровград са открити и на тях могат да присъстват всички заинтересовани граждани. Процедурата по </w:t>
      </w:r>
      <w:r w:rsidR="00BC24C0">
        <w:rPr>
          <w:rFonts w:ascii="Times New Roman" w:hAnsi="Times New Roman" w:cs="Times New Roman"/>
          <w:sz w:val="24"/>
          <w:szCs w:val="24"/>
        </w:rPr>
        <w:lastRenderedPageBreak/>
        <w:t>контрол и вземане на решения е точно регламентирана в Правилника за организацията и дейността на ОБС-Димитровград. Дневния ред и материалите за предстоящите сесии се публикуват на интернет страницата на общината.</w:t>
      </w:r>
    </w:p>
    <w:p w:rsidR="000E17F8" w:rsidRPr="00FF6CED" w:rsidRDefault="0020373D" w:rsidP="002C46ED">
      <w:pPr>
        <w:autoSpaceDE w:val="0"/>
        <w:autoSpaceDN w:val="0"/>
        <w:adjustRightInd w:val="0"/>
        <w:spacing w:after="0" w:line="240" w:lineRule="auto"/>
        <w:jc w:val="both"/>
        <w:rPr>
          <w:rFonts w:ascii="Times New Roman" w:hAnsi="Times New Roman" w:cs="Times New Roman"/>
          <w:sz w:val="24"/>
          <w:szCs w:val="24"/>
        </w:rPr>
      </w:pPr>
      <w:r w:rsidRPr="00FF6CED">
        <w:rPr>
          <w:rFonts w:ascii="Times New Roman" w:hAnsi="Times New Roman" w:cs="Times New Roman"/>
          <w:sz w:val="24"/>
          <w:szCs w:val="24"/>
        </w:rPr>
        <w:t>Община Димитровград е осигурила подходящи условия, които да гарантират редовен и лесен контакт на гражданите с изборните представители, с Кмета на общината и неговите заместници.</w:t>
      </w:r>
      <w:r w:rsidR="00856007" w:rsidRPr="00FF6CED">
        <w:rPr>
          <w:rFonts w:ascii="Times New Roman" w:hAnsi="Times New Roman" w:cs="Times New Roman"/>
          <w:sz w:val="24"/>
          <w:szCs w:val="24"/>
        </w:rPr>
        <w:t xml:space="preserve"> Община Димитровград прилага политика за активно информиране на населението, използвайки всички достъпни комуникационни канали.</w:t>
      </w:r>
      <w:r w:rsidR="00595CDA">
        <w:rPr>
          <w:rFonts w:ascii="Times New Roman" w:hAnsi="Times New Roman" w:cs="Times New Roman"/>
          <w:sz w:val="24"/>
          <w:szCs w:val="24"/>
        </w:rPr>
        <w:t xml:space="preserve"> </w:t>
      </w:r>
      <w:r w:rsidR="000E17F8" w:rsidRPr="00FF6CED">
        <w:rPr>
          <w:rFonts w:ascii="Times New Roman" w:hAnsi="Times New Roman" w:cs="Times New Roman"/>
          <w:sz w:val="24"/>
          <w:szCs w:val="24"/>
        </w:rPr>
        <w:t xml:space="preserve">Община Димитровград убедително доказва усилията си </w:t>
      </w:r>
      <w:r w:rsidR="00595CDA">
        <w:rPr>
          <w:rFonts w:ascii="Times New Roman" w:hAnsi="Times New Roman" w:cs="Times New Roman"/>
          <w:sz w:val="24"/>
          <w:szCs w:val="24"/>
        </w:rPr>
        <w:t xml:space="preserve">и </w:t>
      </w:r>
      <w:r w:rsidR="000E17F8" w:rsidRPr="00FF6CED">
        <w:rPr>
          <w:rFonts w:ascii="Times New Roman" w:hAnsi="Times New Roman" w:cs="Times New Roman"/>
          <w:sz w:val="24"/>
          <w:szCs w:val="24"/>
        </w:rPr>
        <w:t xml:space="preserve">в насока за организиране на приемни за гражданите, в т.ч. и </w:t>
      </w:r>
      <w:r w:rsidR="000E17F8" w:rsidRPr="00FF6CED">
        <w:rPr>
          <w:rFonts w:ascii="Times New Roman" w:hAnsi="Times New Roman"/>
          <w:iCs/>
          <w:sz w:val="24"/>
          <w:szCs w:val="24"/>
        </w:rPr>
        <w:t xml:space="preserve">онлайн формуляр за записване. Има подход за навременно решаване на проблемите на гражданите и за осигуряване на по-близък контакт с ръководството. </w:t>
      </w:r>
    </w:p>
    <w:p w:rsidR="002C46ED" w:rsidRPr="002C46ED" w:rsidRDefault="002C46ED" w:rsidP="002C46ED">
      <w:pPr>
        <w:autoSpaceDE w:val="0"/>
        <w:autoSpaceDN w:val="0"/>
        <w:adjustRightInd w:val="0"/>
        <w:spacing w:after="0" w:line="240" w:lineRule="auto"/>
        <w:jc w:val="both"/>
        <w:rPr>
          <w:rFonts w:ascii="Times New Roman" w:hAnsi="Times New Roman" w:cs="Times New Roman"/>
          <w:sz w:val="24"/>
          <w:szCs w:val="24"/>
        </w:rPr>
      </w:pPr>
      <w:r w:rsidRPr="002C46ED">
        <w:rPr>
          <w:rFonts w:ascii="Times New Roman" w:hAnsi="Times New Roman" w:cs="Times New Roman"/>
          <w:sz w:val="24"/>
          <w:szCs w:val="24"/>
        </w:rPr>
        <w:t>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всеки подиндикатор е положително мнение. Вярно и честно са представени доказателства, имащи  съществен и всеобхватен ефект към всеки един от по</w:t>
      </w:r>
      <w:r w:rsidR="00C92635">
        <w:rPr>
          <w:rFonts w:ascii="Times New Roman" w:hAnsi="Times New Roman" w:cs="Times New Roman"/>
          <w:sz w:val="24"/>
          <w:szCs w:val="24"/>
        </w:rPr>
        <w:t>д</w:t>
      </w:r>
      <w:r w:rsidRPr="002C46ED">
        <w:rPr>
          <w:rFonts w:ascii="Times New Roman" w:hAnsi="Times New Roman" w:cs="Times New Roman"/>
          <w:sz w:val="24"/>
          <w:szCs w:val="24"/>
        </w:rPr>
        <w:t xml:space="preserve">индикаторите на Принцип 4. </w:t>
      </w:r>
    </w:p>
    <w:p w:rsidR="002C46ED" w:rsidRPr="002C46ED" w:rsidRDefault="002C46ED" w:rsidP="002C46ED">
      <w:pPr>
        <w:autoSpaceDE w:val="0"/>
        <w:autoSpaceDN w:val="0"/>
        <w:adjustRightInd w:val="0"/>
        <w:spacing w:after="0" w:line="240" w:lineRule="auto"/>
        <w:jc w:val="both"/>
        <w:rPr>
          <w:rFonts w:ascii="Times New Roman" w:hAnsi="Times New Roman" w:cs="Times New Roman"/>
          <w:sz w:val="24"/>
          <w:szCs w:val="24"/>
        </w:rPr>
      </w:pPr>
      <w:r w:rsidRPr="002C46ED">
        <w:rPr>
          <w:rFonts w:ascii="Times New Roman" w:hAnsi="Times New Roman" w:cs="Times New Roman"/>
          <w:sz w:val="24"/>
          <w:szCs w:val="24"/>
        </w:rPr>
        <w:t xml:space="preserve">Силните страни в дейността на община Димитровград при прилагане на принцип 4 за добро управление са: </w:t>
      </w:r>
    </w:p>
    <w:p w:rsidR="002F3B7F" w:rsidRPr="002F3B7F" w:rsidRDefault="002F3B7F" w:rsidP="002F3B7F">
      <w:pPr>
        <w:autoSpaceDE w:val="0"/>
        <w:autoSpaceDN w:val="0"/>
        <w:adjustRightInd w:val="0"/>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2F3B7F">
        <w:rPr>
          <w:rFonts w:ascii="Times New Roman" w:hAnsi="Times New Roman" w:cs="Times New Roman"/>
          <w:color w:val="000000"/>
          <w:sz w:val="24"/>
          <w:szCs w:val="24"/>
        </w:rPr>
        <w:t>Решения се вземат и се приве</w:t>
      </w:r>
      <w:r>
        <w:rPr>
          <w:rFonts w:ascii="Times New Roman" w:hAnsi="Times New Roman" w:cs="Times New Roman"/>
          <w:color w:val="000000"/>
          <w:sz w:val="24"/>
          <w:szCs w:val="24"/>
        </w:rPr>
        <w:t>ждат в сила в съответствие с ус</w:t>
      </w:r>
      <w:r w:rsidRPr="002F3B7F">
        <w:rPr>
          <w:rFonts w:ascii="Times New Roman" w:hAnsi="Times New Roman" w:cs="Times New Roman"/>
          <w:color w:val="000000"/>
          <w:sz w:val="24"/>
          <w:szCs w:val="24"/>
        </w:rPr>
        <w:t>тановените правила и норми.</w:t>
      </w:r>
    </w:p>
    <w:p w:rsidR="002F3B7F" w:rsidRPr="002F3B7F" w:rsidRDefault="002F3B7F" w:rsidP="002F3B7F">
      <w:pPr>
        <w:autoSpaceDE w:val="0"/>
        <w:autoSpaceDN w:val="0"/>
        <w:adjustRightInd w:val="0"/>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9EA0A2"/>
          <w:sz w:val="24"/>
          <w:szCs w:val="24"/>
        </w:rPr>
        <w:t>-</w:t>
      </w:r>
      <w:r w:rsidRPr="002F3B7F">
        <w:rPr>
          <w:rFonts w:ascii="Times New Roman" w:hAnsi="Times New Roman" w:cs="Times New Roman"/>
          <w:color w:val="9EA0A2"/>
          <w:sz w:val="24"/>
          <w:szCs w:val="24"/>
        </w:rPr>
        <w:t xml:space="preserve"> </w:t>
      </w:r>
      <w:r w:rsidRPr="002F3B7F">
        <w:rPr>
          <w:rFonts w:ascii="Times New Roman" w:hAnsi="Times New Roman" w:cs="Times New Roman"/>
          <w:color w:val="000000"/>
          <w:sz w:val="24"/>
          <w:szCs w:val="24"/>
        </w:rPr>
        <w:t>Съществува публичен достъп до цялата информация, която не е</w:t>
      </w:r>
      <w:r>
        <w:rPr>
          <w:rFonts w:ascii="Times New Roman" w:hAnsi="Times New Roman" w:cs="Times New Roman"/>
          <w:color w:val="000000"/>
          <w:sz w:val="24"/>
          <w:szCs w:val="24"/>
        </w:rPr>
        <w:t xml:space="preserve"> </w:t>
      </w:r>
      <w:r w:rsidRPr="002F3B7F">
        <w:rPr>
          <w:rFonts w:ascii="Times New Roman" w:hAnsi="Times New Roman" w:cs="Times New Roman"/>
          <w:color w:val="000000"/>
          <w:sz w:val="24"/>
          <w:szCs w:val="24"/>
        </w:rPr>
        <w:t>класифицирана по определени причи</w:t>
      </w:r>
      <w:r>
        <w:rPr>
          <w:rFonts w:ascii="Times New Roman" w:hAnsi="Times New Roman" w:cs="Times New Roman"/>
          <w:color w:val="000000"/>
          <w:sz w:val="24"/>
          <w:szCs w:val="24"/>
        </w:rPr>
        <w:t>ни и по ред, определен от зако</w:t>
      </w:r>
      <w:r w:rsidRPr="002F3B7F">
        <w:rPr>
          <w:rFonts w:ascii="Times New Roman" w:hAnsi="Times New Roman" w:cs="Times New Roman"/>
          <w:color w:val="000000"/>
          <w:sz w:val="24"/>
          <w:szCs w:val="24"/>
        </w:rPr>
        <w:t>на</w:t>
      </w:r>
      <w:r>
        <w:rPr>
          <w:rFonts w:ascii="Times New Roman" w:hAnsi="Times New Roman" w:cs="Times New Roman"/>
          <w:color w:val="000000"/>
          <w:sz w:val="24"/>
          <w:szCs w:val="24"/>
        </w:rPr>
        <w:t>.</w:t>
      </w:r>
    </w:p>
    <w:p w:rsidR="002C46ED" w:rsidRPr="002C46ED" w:rsidRDefault="002F3B7F" w:rsidP="006B2D78">
      <w:pPr>
        <w:autoSpaceDE w:val="0"/>
        <w:autoSpaceDN w:val="0"/>
        <w:adjustRightInd w:val="0"/>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2F3B7F">
        <w:rPr>
          <w:rFonts w:ascii="Times New Roman" w:hAnsi="Times New Roman" w:cs="Times New Roman"/>
          <w:color w:val="000000"/>
          <w:sz w:val="24"/>
          <w:szCs w:val="24"/>
        </w:rPr>
        <w:t>Има осигурен публичен достъ</w:t>
      </w:r>
      <w:r>
        <w:rPr>
          <w:rFonts w:ascii="Times New Roman" w:hAnsi="Times New Roman" w:cs="Times New Roman"/>
          <w:color w:val="000000"/>
          <w:sz w:val="24"/>
          <w:szCs w:val="24"/>
        </w:rPr>
        <w:t>п до информация за взетите реше</w:t>
      </w:r>
      <w:r w:rsidRPr="002F3B7F">
        <w:rPr>
          <w:rFonts w:ascii="Times New Roman" w:hAnsi="Times New Roman" w:cs="Times New Roman"/>
          <w:color w:val="000000"/>
          <w:sz w:val="24"/>
          <w:szCs w:val="24"/>
        </w:rPr>
        <w:t>ния, прилагането на определени</w:t>
      </w:r>
      <w:r>
        <w:rPr>
          <w:rFonts w:ascii="Times New Roman" w:hAnsi="Times New Roman" w:cs="Times New Roman"/>
          <w:color w:val="000000"/>
          <w:sz w:val="24"/>
          <w:szCs w:val="24"/>
        </w:rPr>
        <w:t xml:space="preserve"> политики и постигнатите резул</w:t>
      </w:r>
      <w:r w:rsidRPr="002F3B7F">
        <w:rPr>
          <w:rFonts w:ascii="Times New Roman" w:hAnsi="Times New Roman" w:cs="Times New Roman"/>
          <w:color w:val="000000"/>
          <w:sz w:val="24"/>
          <w:szCs w:val="24"/>
        </w:rPr>
        <w:t>тати, по начин, който дава въз</w:t>
      </w:r>
      <w:r>
        <w:rPr>
          <w:rFonts w:ascii="Times New Roman" w:hAnsi="Times New Roman" w:cs="Times New Roman"/>
          <w:color w:val="000000"/>
          <w:sz w:val="24"/>
          <w:szCs w:val="24"/>
        </w:rPr>
        <w:t xml:space="preserve">можност да се следи ефективно и </w:t>
      </w:r>
      <w:r w:rsidRPr="002F3B7F">
        <w:rPr>
          <w:rFonts w:ascii="Times New Roman" w:hAnsi="Times New Roman" w:cs="Times New Roman"/>
          <w:color w:val="000000"/>
          <w:sz w:val="24"/>
          <w:szCs w:val="24"/>
        </w:rPr>
        <w:t>да се допринася за работата на местн</w:t>
      </w:r>
      <w:r>
        <w:rPr>
          <w:rFonts w:ascii="Times New Roman" w:hAnsi="Times New Roman" w:cs="Times New Roman"/>
          <w:color w:val="000000"/>
          <w:sz w:val="24"/>
          <w:szCs w:val="24"/>
        </w:rPr>
        <w:t>ата власт в община Димитровград.</w:t>
      </w:r>
    </w:p>
    <w:p w:rsidR="006B2D78" w:rsidRPr="009409AC" w:rsidRDefault="006B2D78" w:rsidP="006B2D78">
      <w:pPr>
        <w:autoSpaceDE w:val="0"/>
        <w:autoSpaceDN w:val="0"/>
        <w:adjustRightInd w:val="0"/>
        <w:spacing w:after="0" w:line="240" w:lineRule="auto"/>
        <w:rPr>
          <w:rFonts w:ascii="Times New Roman" w:hAnsi="Times New Roman" w:cs="Times New Roman"/>
          <w:sz w:val="24"/>
          <w:szCs w:val="24"/>
        </w:rPr>
      </w:pPr>
      <w:r w:rsidRPr="009409AC">
        <w:rPr>
          <w:rFonts w:ascii="Times New Roman" w:hAnsi="Times New Roman" w:cs="Times New Roman"/>
          <w:sz w:val="24"/>
          <w:szCs w:val="24"/>
        </w:rPr>
        <w:t>Препоръка:</w:t>
      </w:r>
    </w:p>
    <w:p w:rsidR="006B2D78" w:rsidRDefault="006B2D78" w:rsidP="006B2D78">
      <w:pPr>
        <w:autoSpaceDE w:val="0"/>
        <w:autoSpaceDN w:val="0"/>
        <w:adjustRightInd w:val="0"/>
        <w:spacing w:after="0" w:line="240" w:lineRule="auto"/>
        <w:ind w:firstLine="708"/>
        <w:jc w:val="both"/>
        <w:rPr>
          <w:rFonts w:ascii="Times New Roman" w:hAnsi="Times New Roman" w:cs="Times New Roman"/>
          <w:sz w:val="24"/>
          <w:szCs w:val="24"/>
        </w:rPr>
      </w:pPr>
      <w:r w:rsidRPr="006B2D78">
        <w:rPr>
          <w:rFonts w:ascii="Times New Roman" w:hAnsi="Times New Roman" w:cs="Times New Roman"/>
          <w:sz w:val="24"/>
          <w:szCs w:val="24"/>
        </w:rPr>
        <w:t>-Да се  разширят  усилията за сътрудничество сред местното управление и неправителствените организиции, в т.ч. и чрез прилагането и разширяването на проекти в резултат на сътрудничеството между общината и неправителствени организации</w:t>
      </w:r>
      <w:r w:rsidR="00EE2310">
        <w:rPr>
          <w:rFonts w:ascii="Times New Roman" w:hAnsi="Times New Roman" w:cs="Times New Roman"/>
          <w:sz w:val="24"/>
          <w:szCs w:val="24"/>
        </w:rPr>
        <w:t>.</w:t>
      </w:r>
    </w:p>
    <w:p w:rsidR="00EE2310" w:rsidRPr="00EE2310" w:rsidRDefault="00EE2310" w:rsidP="00EE2310">
      <w:pPr>
        <w:spacing w:after="0"/>
        <w:jc w:val="both"/>
        <w:rPr>
          <w:rFonts w:ascii="Times New Roman" w:hAnsi="Times New Roman" w:cs="Times New Roman"/>
          <w:b/>
          <w:sz w:val="24"/>
          <w:szCs w:val="24"/>
        </w:rPr>
      </w:pPr>
      <w:r w:rsidRPr="00E812A2">
        <w:rPr>
          <w:rFonts w:ascii="Times New Roman" w:hAnsi="Times New Roman" w:cs="Times New Roman"/>
          <w:b/>
          <w:sz w:val="24"/>
          <w:szCs w:val="24"/>
        </w:rPr>
        <w:t xml:space="preserve">Оценката ми на национален  експерт </w:t>
      </w:r>
      <w:r w:rsidRPr="00E812A2">
        <w:rPr>
          <w:rFonts w:ascii="Times New Roman" w:eastAsia="Times New Roman" w:hAnsi="Times New Roman" w:cs="Times New Roman"/>
          <w:b/>
          <w:color w:val="000000"/>
          <w:sz w:val="24"/>
          <w:szCs w:val="24"/>
          <w:lang w:eastAsia="bg-BG"/>
        </w:rPr>
        <w:t>за независима проверка и верификация за присъждане на Европейски етикет за иновации и добро управление на община Димитровград</w:t>
      </w:r>
      <w:r w:rsidRPr="00E812A2">
        <w:rPr>
          <w:rFonts w:ascii="Times New Roman" w:hAnsi="Times New Roman" w:cs="Times New Roman"/>
          <w:b/>
          <w:sz w:val="24"/>
          <w:szCs w:val="24"/>
        </w:rPr>
        <w:t xml:space="preserve"> за прилагането на принцип </w:t>
      </w:r>
      <w:r>
        <w:rPr>
          <w:rFonts w:ascii="Times New Roman" w:hAnsi="Times New Roman" w:cs="Times New Roman"/>
          <w:b/>
          <w:sz w:val="24"/>
          <w:szCs w:val="24"/>
        </w:rPr>
        <w:t>4</w:t>
      </w:r>
      <w:r w:rsidRPr="00E812A2">
        <w:rPr>
          <w:rFonts w:ascii="Times New Roman" w:hAnsi="Times New Roman" w:cs="Times New Roman"/>
          <w:b/>
          <w:sz w:val="24"/>
          <w:szCs w:val="24"/>
        </w:rPr>
        <w:t xml:space="preserve"> е със становище: „заверка без резерви“.</w:t>
      </w:r>
    </w:p>
    <w:p w:rsidR="00534E6E" w:rsidRDefault="00534E6E" w:rsidP="00534E6E">
      <w:pPr>
        <w:spacing w:after="0"/>
        <w:rPr>
          <w:rFonts w:ascii="Times New Roman" w:hAnsi="Times New Roman" w:cs="Times New Roman"/>
          <w:b/>
          <w:i/>
          <w:sz w:val="24"/>
          <w:szCs w:val="24"/>
          <w:shd w:val="clear" w:color="auto" w:fill="FEFEFE"/>
        </w:rPr>
      </w:pPr>
      <w:r w:rsidRPr="00674D20">
        <w:rPr>
          <w:rFonts w:ascii="Times New Roman" w:hAnsi="Times New Roman" w:cs="Times New Roman"/>
          <w:b/>
          <w:i/>
          <w:sz w:val="24"/>
          <w:szCs w:val="24"/>
        </w:rPr>
        <w:t xml:space="preserve">Принцип 5: </w:t>
      </w:r>
      <w:r w:rsidRPr="00674D20">
        <w:rPr>
          <w:rFonts w:ascii="Times New Roman" w:hAnsi="Times New Roman" w:cs="Times New Roman"/>
          <w:b/>
          <w:i/>
          <w:sz w:val="24"/>
          <w:szCs w:val="24"/>
          <w:shd w:val="clear" w:color="auto" w:fill="FEFEFE"/>
        </w:rPr>
        <w:t>Върховенство на закона</w:t>
      </w:r>
    </w:p>
    <w:p w:rsidR="00817495" w:rsidRPr="00391373" w:rsidRDefault="00391373" w:rsidP="00391373">
      <w:pPr>
        <w:spacing w:after="0"/>
        <w:jc w:val="both"/>
        <w:rPr>
          <w:rFonts w:ascii="Times New Roman" w:hAnsi="Times New Roman"/>
          <w:sz w:val="24"/>
          <w:szCs w:val="24"/>
        </w:rPr>
      </w:pPr>
      <w:r w:rsidRPr="00391373">
        <w:rPr>
          <w:rFonts w:ascii="Times New Roman" w:hAnsi="Times New Roman"/>
          <w:sz w:val="24"/>
          <w:szCs w:val="24"/>
        </w:rPr>
        <w:t>Индикатор 1. Общината се съобразява с всички приложими закони и регулации (подзаконови актове)</w:t>
      </w:r>
    </w:p>
    <w:p w:rsidR="00391373" w:rsidRPr="00391373" w:rsidRDefault="00391373" w:rsidP="00391373">
      <w:pPr>
        <w:spacing w:after="0"/>
        <w:jc w:val="both"/>
        <w:rPr>
          <w:rFonts w:ascii="Times New Roman" w:hAnsi="Times New Roman"/>
          <w:iCs/>
          <w:sz w:val="24"/>
          <w:szCs w:val="24"/>
        </w:rPr>
      </w:pPr>
      <w:r w:rsidRPr="00391373">
        <w:rPr>
          <w:rFonts w:ascii="Times New Roman" w:hAnsi="Times New Roman"/>
          <w:iCs/>
          <w:sz w:val="24"/>
          <w:szCs w:val="24"/>
        </w:rPr>
        <w:t>Индикатор 2. Общината публично оповестява съдебни решения или санкции на законова основа за извършени от нея правонарушения, съществени за местната общност</w:t>
      </w:r>
    </w:p>
    <w:p w:rsidR="00391373" w:rsidRPr="00391373" w:rsidRDefault="00391373" w:rsidP="00391373">
      <w:pPr>
        <w:spacing w:after="0"/>
        <w:jc w:val="both"/>
        <w:rPr>
          <w:rFonts w:ascii="Times New Roman" w:hAnsi="Times New Roman"/>
          <w:iCs/>
          <w:noProof/>
          <w:sz w:val="24"/>
          <w:szCs w:val="24"/>
          <w:lang w:eastAsia="bg-BG"/>
        </w:rPr>
      </w:pPr>
      <w:r w:rsidRPr="00391373">
        <w:rPr>
          <w:rFonts w:ascii="Times New Roman" w:hAnsi="Times New Roman"/>
          <w:sz w:val="24"/>
          <w:szCs w:val="24"/>
        </w:rPr>
        <w:t>Индикатор 3.</w:t>
      </w:r>
      <w:r w:rsidRPr="00391373">
        <w:rPr>
          <w:rFonts w:ascii="Times New Roman" w:hAnsi="Times New Roman"/>
          <w:iCs/>
          <w:noProof/>
          <w:sz w:val="24"/>
          <w:szCs w:val="24"/>
          <w:lang w:eastAsia="bg-BG"/>
        </w:rPr>
        <w:t xml:space="preserve"> Правилата и разпоредбите се приемат в съответствие с процедурите, предвидени в закона</w:t>
      </w:r>
    </w:p>
    <w:p w:rsidR="00391373" w:rsidRDefault="00391373" w:rsidP="00391373">
      <w:pPr>
        <w:spacing w:after="0"/>
        <w:jc w:val="both"/>
        <w:rPr>
          <w:rFonts w:ascii="Times New Roman" w:hAnsi="Times New Roman"/>
          <w:sz w:val="24"/>
          <w:szCs w:val="24"/>
        </w:rPr>
      </w:pPr>
      <w:r w:rsidRPr="00391373">
        <w:rPr>
          <w:rFonts w:ascii="Times New Roman" w:hAnsi="Times New Roman"/>
          <w:sz w:val="24"/>
          <w:szCs w:val="24"/>
        </w:rPr>
        <w:t>Индикатор 4. Правилата и разпоредбите се прилагат безпристрастно</w:t>
      </w:r>
    </w:p>
    <w:p w:rsidR="00E70E2E" w:rsidRDefault="009574F0" w:rsidP="00534E6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Като цяло Принцип 5 с четирите подиндикатори се прилага успешно от</w:t>
      </w:r>
      <w:r w:rsidR="00C64A06">
        <w:rPr>
          <w:rFonts w:ascii="Times New Roman" w:hAnsi="Times New Roman" w:cs="Times New Roman"/>
          <w:sz w:val="24"/>
          <w:szCs w:val="24"/>
        </w:rPr>
        <w:t xml:space="preserve"> </w:t>
      </w:r>
      <w:r>
        <w:rPr>
          <w:rFonts w:ascii="Times New Roman" w:hAnsi="Times New Roman" w:cs="Times New Roman"/>
          <w:sz w:val="24"/>
          <w:szCs w:val="24"/>
        </w:rPr>
        <w:t>Община Димитровград.</w:t>
      </w:r>
      <w:r w:rsidR="00C64A06">
        <w:rPr>
          <w:rFonts w:ascii="Times New Roman" w:hAnsi="Times New Roman" w:cs="Times New Roman"/>
          <w:sz w:val="24"/>
          <w:szCs w:val="24"/>
        </w:rPr>
        <w:t xml:space="preserve"> </w:t>
      </w:r>
      <w:r w:rsidR="00E239BE">
        <w:rPr>
          <w:rFonts w:ascii="Times New Roman" w:hAnsi="Times New Roman" w:cs="Times New Roman"/>
          <w:sz w:val="24"/>
          <w:szCs w:val="24"/>
        </w:rPr>
        <w:t xml:space="preserve">Прилагането на Принцип 5 се гарантира от разработените и приетите правила и разпоредби от общината, съобразени с всички приложеми закони, регулации и подзаконови актове в съответствие с националното е европейското законодателство. С принципа за върховенство на закона се гарантира спазването на конституционните </w:t>
      </w:r>
      <w:r w:rsidR="00E239BE">
        <w:rPr>
          <w:rFonts w:ascii="Times New Roman" w:hAnsi="Times New Roman" w:cs="Times New Roman"/>
          <w:sz w:val="24"/>
          <w:szCs w:val="24"/>
        </w:rPr>
        <w:lastRenderedPageBreak/>
        <w:t>права на всеки гражданин компетентно и безпристрастно.</w:t>
      </w:r>
      <w:r w:rsidR="00C64A06">
        <w:rPr>
          <w:rFonts w:ascii="Times New Roman" w:hAnsi="Times New Roman" w:cs="Times New Roman"/>
          <w:sz w:val="24"/>
          <w:szCs w:val="24"/>
        </w:rPr>
        <w:t xml:space="preserve"> </w:t>
      </w:r>
      <w:r w:rsidR="00E239BE">
        <w:rPr>
          <w:rFonts w:ascii="Times New Roman" w:hAnsi="Times New Roman" w:cs="Times New Roman"/>
          <w:sz w:val="24"/>
          <w:szCs w:val="24"/>
        </w:rPr>
        <w:t>Налична е практика и е разработена процедура за публично оповестяване на съдебни решения.</w:t>
      </w:r>
    </w:p>
    <w:p w:rsidR="00D416A1" w:rsidRPr="00D416A1" w:rsidRDefault="00D416A1" w:rsidP="00534E6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Pr="002C46ED">
        <w:rPr>
          <w:rFonts w:ascii="Times New Roman" w:hAnsi="Times New Roman" w:cs="Times New Roman"/>
          <w:sz w:val="24"/>
          <w:szCs w:val="24"/>
        </w:rPr>
        <w:t xml:space="preserve">бщина Димитровград </w:t>
      </w:r>
      <w:r>
        <w:rPr>
          <w:rFonts w:ascii="Times New Roman" w:hAnsi="Times New Roman" w:cs="Times New Roman"/>
          <w:sz w:val="24"/>
          <w:szCs w:val="24"/>
        </w:rPr>
        <w:t xml:space="preserve">добре доказва изпълнението на този принцип, като в доказателствената част нагледно показва изпълнението как местната власт </w:t>
      </w:r>
      <w:r w:rsidRPr="00D416A1">
        <w:rPr>
          <w:rFonts w:ascii="Times New Roman" w:hAnsi="Times New Roman"/>
          <w:sz w:val="24"/>
          <w:szCs w:val="24"/>
        </w:rPr>
        <w:t>се съобр</w:t>
      </w:r>
      <w:r>
        <w:rPr>
          <w:rFonts w:ascii="Times New Roman" w:hAnsi="Times New Roman"/>
          <w:sz w:val="24"/>
          <w:szCs w:val="24"/>
        </w:rPr>
        <w:t xml:space="preserve">азява с всички приложими закони. Общинските служители спазват приложения като доказателство Етичен кодекс </w:t>
      </w:r>
      <w:r w:rsidRPr="00D416A1">
        <w:rPr>
          <w:rFonts w:ascii="Times New Roman" w:hAnsi="Times New Roman"/>
          <w:sz w:val="24"/>
          <w:szCs w:val="24"/>
        </w:rPr>
        <w:t>на Общинска администрация Димитровград</w:t>
      </w:r>
      <w:r>
        <w:rPr>
          <w:rFonts w:ascii="Times New Roman" w:hAnsi="Times New Roman"/>
          <w:sz w:val="24"/>
          <w:szCs w:val="24"/>
        </w:rPr>
        <w:t>, отнасят се с уважение към всеки, не допускат прояви на дискрминация, зачитат правата и достойноството на личността.</w:t>
      </w:r>
    </w:p>
    <w:p w:rsidR="00534E6E" w:rsidRPr="002C46ED" w:rsidRDefault="00534E6E" w:rsidP="00534E6E">
      <w:pPr>
        <w:autoSpaceDE w:val="0"/>
        <w:autoSpaceDN w:val="0"/>
        <w:adjustRightInd w:val="0"/>
        <w:spacing w:after="0" w:line="240" w:lineRule="auto"/>
        <w:jc w:val="both"/>
        <w:rPr>
          <w:rFonts w:ascii="Times New Roman" w:hAnsi="Times New Roman" w:cs="Times New Roman"/>
          <w:sz w:val="24"/>
          <w:szCs w:val="24"/>
        </w:rPr>
      </w:pPr>
      <w:r w:rsidRPr="002C46ED">
        <w:rPr>
          <w:rFonts w:ascii="Times New Roman" w:hAnsi="Times New Roman" w:cs="Times New Roman"/>
          <w:sz w:val="24"/>
          <w:szCs w:val="24"/>
        </w:rPr>
        <w:t>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всеки подиндикатор е положително мнение. Вярно и честно са представени доказателства, имащи  съществен и всеобхватен ефект към всеки един от по</w:t>
      </w:r>
      <w:r w:rsidR="00C92635">
        <w:rPr>
          <w:rFonts w:ascii="Times New Roman" w:hAnsi="Times New Roman" w:cs="Times New Roman"/>
          <w:sz w:val="24"/>
          <w:szCs w:val="24"/>
        </w:rPr>
        <w:t>д</w:t>
      </w:r>
      <w:r w:rsidRPr="002C46ED">
        <w:rPr>
          <w:rFonts w:ascii="Times New Roman" w:hAnsi="Times New Roman" w:cs="Times New Roman"/>
          <w:sz w:val="24"/>
          <w:szCs w:val="24"/>
        </w:rPr>
        <w:t xml:space="preserve">индикаторите на Принцип </w:t>
      </w:r>
      <w:r>
        <w:rPr>
          <w:rFonts w:ascii="Times New Roman" w:hAnsi="Times New Roman" w:cs="Times New Roman"/>
          <w:sz w:val="24"/>
          <w:szCs w:val="24"/>
        </w:rPr>
        <w:t>5</w:t>
      </w:r>
      <w:r w:rsidRPr="002C46ED">
        <w:rPr>
          <w:rFonts w:ascii="Times New Roman" w:hAnsi="Times New Roman" w:cs="Times New Roman"/>
          <w:sz w:val="24"/>
          <w:szCs w:val="24"/>
        </w:rPr>
        <w:t xml:space="preserve">. </w:t>
      </w:r>
    </w:p>
    <w:p w:rsidR="00534E6E" w:rsidRPr="002C46ED" w:rsidRDefault="00534E6E" w:rsidP="00534E6E">
      <w:pPr>
        <w:autoSpaceDE w:val="0"/>
        <w:autoSpaceDN w:val="0"/>
        <w:adjustRightInd w:val="0"/>
        <w:spacing w:after="0" w:line="240" w:lineRule="auto"/>
        <w:jc w:val="both"/>
        <w:rPr>
          <w:rFonts w:ascii="Times New Roman" w:hAnsi="Times New Roman" w:cs="Times New Roman"/>
          <w:sz w:val="24"/>
          <w:szCs w:val="24"/>
        </w:rPr>
      </w:pPr>
      <w:r w:rsidRPr="002C46ED">
        <w:rPr>
          <w:rFonts w:ascii="Times New Roman" w:hAnsi="Times New Roman" w:cs="Times New Roman"/>
          <w:sz w:val="24"/>
          <w:szCs w:val="24"/>
        </w:rPr>
        <w:t xml:space="preserve">Силните страни в дейността на община Димитровград при прилагане на принцип </w:t>
      </w:r>
      <w:r>
        <w:rPr>
          <w:rFonts w:ascii="Times New Roman" w:hAnsi="Times New Roman" w:cs="Times New Roman"/>
          <w:sz w:val="24"/>
          <w:szCs w:val="24"/>
        </w:rPr>
        <w:t>5</w:t>
      </w:r>
      <w:r w:rsidRPr="002C46ED">
        <w:rPr>
          <w:rFonts w:ascii="Times New Roman" w:hAnsi="Times New Roman" w:cs="Times New Roman"/>
          <w:sz w:val="24"/>
          <w:szCs w:val="24"/>
        </w:rPr>
        <w:t xml:space="preserve"> за добро управление са: </w:t>
      </w:r>
    </w:p>
    <w:p w:rsidR="00534E6E" w:rsidRPr="00915162" w:rsidRDefault="00534E6E" w:rsidP="00915162">
      <w:pPr>
        <w:autoSpaceDE w:val="0"/>
        <w:autoSpaceDN w:val="0"/>
        <w:adjustRightInd w:val="0"/>
        <w:spacing w:after="0" w:line="240" w:lineRule="auto"/>
        <w:ind w:firstLine="708"/>
        <w:jc w:val="both"/>
        <w:rPr>
          <w:rFonts w:ascii="Times New Roman" w:hAnsi="Times New Roman" w:cs="Times New Roman"/>
          <w:color w:val="000000"/>
          <w:sz w:val="24"/>
          <w:szCs w:val="24"/>
        </w:rPr>
      </w:pPr>
      <w:r w:rsidRPr="00915162">
        <w:rPr>
          <w:rFonts w:ascii="Times New Roman" w:hAnsi="Times New Roman" w:cs="Times New Roman"/>
          <w:color w:val="000000"/>
          <w:sz w:val="24"/>
          <w:szCs w:val="24"/>
        </w:rPr>
        <w:t>-Решения се вземат и се привеждат в сила в съответствие с установените правила</w:t>
      </w:r>
      <w:r w:rsidR="00915162">
        <w:rPr>
          <w:rFonts w:ascii="Times New Roman" w:hAnsi="Times New Roman" w:cs="Times New Roman"/>
          <w:color w:val="000000"/>
          <w:sz w:val="24"/>
          <w:szCs w:val="24"/>
        </w:rPr>
        <w:t>.</w:t>
      </w:r>
      <w:r w:rsidRPr="00915162">
        <w:rPr>
          <w:rFonts w:ascii="Times New Roman" w:hAnsi="Times New Roman" w:cs="Times New Roman"/>
          <w:color w:val="000000"/>
          <w:sz w:val="24"/>
          <w:szCs w:val="24"/>
        </w:rPr>
        <w:t xml:space="preserve"> </w:t>
      </w:r>
    </w:p>
    <w:p w:rsidR="00915162" w:rsidRPr="00915162" w:rsidRDefault="00915162" w:rsidP="00915162">
      <w:pPr>
        <w:autoSpaceDE w:val="0"/>
        <w:autoSpaceDN w:val="0"/>
        <w:adjustRightInd w:val="0"/>
        <w:spacing w:after="0" w:line="240" w:lineRule="auto"/>
        <w:ind w:firstLine="708"/>
        <w:jc w:val="both"/>
        <w:rPr>
          <w:rFonts w:ascii="Times New Roman" w:hAnsi="Times New Roman" w:cs="Times New Roman"/>
          <w:color w:val="000000"/>
          <w:sz w:val="24"/>
          <w:szCs w:val="24"/>
        </w:rPr>
      </w:pPr>
      <w:r w:rsidRPr="00915162">
        <w:rPr>
          <w:rFonts w:ascii="Times New Roman" w:hAnsi="Times New Roman" w:cs="Times New Roman"/>
          <w:color w:val="000000"/>
          <w:sz w:val="24"/>
          <w:szCs w:val="24"/>
        </w:rPr>
        <w:t>-Местните власти спазват законите и се подчиняват на съдебните решения.</w:t>
      </w:r>
    </w:p>
    <w:p w:rsidR="00915162" w:rsidRDefault="00915162" w:rsidP="00534E6E">
      <w:pPr>
        <w:autoSpaceDE w:val="0"/>
        <w:autoSpaceDN w:val="0"/>
        <w:adjustRightInd w:val="0"/>
        <w:spacing w:after="0" w:line="240" w:lineRule="auto"/>
        <w:jc w:val="both"/>
        <w:rPr>
          <w:rFonts w:ascii="Times New Roman" w:hAnsi="Times New Roman" w:cs="Times New Roman"/>
          <w:color w:val="000000"/>
          <w:sz w:val="24"/>
          <w:szCs w:val="24"/>
        </w:rPr>
      </w:pPr>
      <w:r w:rsidRPr="00915162">
        <w:rPr>
          <w:rFonts w:ascii="Times New Roman" w:hAnsi="Times New Roman" w:cs="Times New Roman"/>
          <w:color w:val="9EA0A2"/>
          <w:sz w:val="24"/>
          <w:szCs w:val="24"/>
        </w:rPr>
        <w:t xml:space="preserve">       </w:t>
      </w:r>
      <w:r>
        <w:rPr>
          <w:rFonts w:ascii="Times New Roman" w:hAnsi="Times New Roman" w:cs="Times New Roman"/>
          <w:color w:val="9EA0A2"/>
          <w:sz w:val="24"/>
          <w:szCs w:val="24"/>
        </w:rPr>
        <w:t xml:space="preserve">    </w:t>
      </w:r>
      <w:r w:rsidRPr="00915162">
        <w:rPr>
          <w:rFonts w:ascii="Times New Roman" w:hAnsi="Times New Roman" w:cs="Times New Roman"/>
          <w:sz w:val="24"/>
          <w:szCs w:val="24"/>
        </w:rPr>
        <w:t>-</w:t>
      </w:r>
      <w:r w:rsidRPr="00915162">
        <w:rPr>
          <w:rFonts w:ascii="Times New Roman" w:hAnsi="Times New Roman" w:cs="Times New Roman"/>
          <w:color w:val="000000"/>
          <w:sz w:val="24"/>
          <w:szCs w:val="24"/>
        </w:rPr>
        <w:t>Приети са правила и разпоредби, в съответствие с предвидените от закона процедури, и безпристрастно се привеждат в сила</w:t>
      </w:r>
      <w:r>
        <w:rPr>
          <w:rFonts w:ascii="Times New Roman" w:hAnsi="Times New Roman" w:cs="Times New Roman"/>
          <w:color w:val="000000"/>
          <w:sz w:val="24"/>
          <w:szCs w:val="24"/>
        </w:rPr>
        <w:t>.</w:t>
      </w:r>
    </w:p>
    <w:p w:rsidR="00915162" w:rsidRDefault="00915162" w:rsidP="00915162">
      <w:pPr>
        <w:autoSpaceDE w:val="0"/>
        <w:autoSpaceDN w:val="0"/>
        <w:adjustRightInd w:val="0"/>
        <w:spacing w:after="0" w:line="240" w:lineRule="auto"/>
        <w:ind w:firstLine="708"/>
        <w:rPr>
          <w:rFonts w:ascii="Times New Roman" w:hAnsi="Times New Roman" w:cs="Times New Roman"/>
          <w:sz w:val="24"/>
          <w:szCs w:val="24"/>
        </w:rPr>
      </w:pPr>
      <w:r w:rsidRPr="00915162">
        <w:rPr>
          <w:rFonts w:ascii="Times New Roman" w:hAnsi="Times New Roman" w:cs="Times New Roman"/>
          <w:color w:val="000000"/>
          <w:sz w:val="24"/>
          <w:szCs w:val="24"/>
        </w:rPr>
        <w:t>-</w:t>
      </w:r>
      <w:r>
        <w:rPr>
          <w:rFonts w:ascii="Times New Roman" w:hAnsi="Times New Roman" w:cs="Times New Roman"/>
          <w:color w:val="000000"/>
          <w:sz w:val="24"/>
          <w:szCs w:val="24"/>
        </w:rPr>
        <w:t xml:space="preserve">Провеждат се </w:t>
      </w:r>
      <w:r w:rsidRPr="00915162">
        <w:rPr>
          <w:rFonts w:ascii="Times New Roman" w:hAnsi="Times New Roman" w:cs="Times New Roman"/>
          <w:sz w:val="24"/>
          <w:szCs w:val="24"/>
        </w:rPr>
        <w:t>обществени обсъждания на проекто-документи</w:t>
      </w:r>
      <w:r>
        <w:rPr>
          <w:rFonts w:ascii="Times New Roman" w:hAnsi="Times New Roman" w:cs="Times New Roman"/>
          <w:sz w:val="24"/>
          <w:szCs w:val="24"/>
        </w:rPr>
        <w:t>.</w:t>
      </w:r>
    </w:p>
    <w:p w:rsidR="0079724D" w:rsidRPr="0079724D" w:rsidRDefault="0079724D" w:rsidP="0079724D">
      <w:pPr>
        <w:autoSpaceDE w:val="0"/>
        <w:autoSpaceDN w:val="0"/>
        <w:adjustRightInd w:val="0"/>
        <w:spacing w:after="0" w:line="240" w:lineRule="auto"/>
        <w:ind w:firstLine="708"/>
        <w:jc w:val="both"/>
        <w:rPr>
          <w:rFonts w:ascii="Times New Roman" w:hAnsi="Times New Roman" w:cs="Times New Roman"/>
          <w:sz w:val="24"/>
          <w:szCs w:val="24"/>
        </w:rPr>
      </w:pPr>
      <w:r w:rsidRPr="0079724D">
        <w:rPr>
          <w:rFonts w:ascii="Times New Roman" w:hAnsi="Times New Roman" w:cs="Times New Roman"/>
          <w:sz w:val="24"/>
          <w:szCs w:val="24"/>
        </w:rPr>
        <w:t>-Налично е  взаимодействие на местната власт и националния и/или местния омбудсман, както и анализ на получени жалби, негативни прес отразявания и др. под., които касаят законността на действията на местната власт, както и система за въвеждане на подобрение на работата</w:t>
      </w:r>
    </w:p>
    <w:p w:rsidR="00534E6E" w:rsidRDefault="00534E6E" w:rsidP="00534E6E">
      <w:pPr>
        <w:autoSpaceDE w:val="0"/>
        <w:autoSpaceDN w:val="0"/>
        <w:adjustRightInd w:val="0"/>
        <w:spacing w:after="0" w:line="240" w:lineRule="auto"/>
        <w:jc w:val="both"/>
        <w:rPr>
          <w:rFonts w:ascii="Times New Roman" w:hAnsi="Times New Roman" w:cs="Times New Roman"/>
          <w:sz w:val="24"/>
          <w:szCs w:val="24"/>
        </w:rPr>
      </w:pPr>
      <w:r w:rsidRPr="002C46ED">
        <w:rPr>
          <w:rFonts w:ascii="Times New Roman" w:hAnsi="Times New Roman" w:cs="Times New Roman"/>
          <w:sz w:val="24"/>
          <w:szCs w:val="24"/>
        </w:rPr>
        <w:t xml:space="preserve">Слабите страни в дейността на община Димитровград при прилагане на принцип </w:t>
      </w:r>
      <w:r>
        <w:rPr>
          <w:rFonts w:ascii="Times New Roman" w:hAnsi="Times New Roman" w:cs="Times New Roman"/>
          <w:sz w:val="24"/>
          <w:szCs w:val="24"/>
        </w:rPr>
        <w:t>5</w:t>
      </w:r>
      <w:r w:rsidRPr="002C46ED">
        <w:rPr>
          <w:rFonts w:ascii="Times New Roman" w:hAnsi="Times New Roman" w:cs="Times New Roman"/>
          <w:sz w:val="24"/>
          <w:szCs w:val="24"/>
        </w:rPr>
        <w:t xml:space="preserve"> за добро управление са: </w:t>
      </w:r>
    </w:p>
    <w:p w:rsidR="00A53CA1" w:rsidRPr="00A53CA1" w:rsidRDefault="00A53CA1" w:rsidP="00A53CA1">
      <w:pPr>
        <w:autoSpaceDE w:val="0"/>
        <w:autoSpaceDN w:val="0"/>
        <w:adjustRightInd w:val="0"/>
        <w:spacing w:after="0" w:line="240" w:lineRule="auto"/>
        <w:ind w:firstLine="708"/>
        <w:jc w:val="both"/>
        <w:rPr>
          <w:rFonts w:ascii="Times New Roman" w:hAnsi="Times New Roman" w:cs="Times New Roman"/>
          <w:sz w:val="24"/>
          <w:szCs w:val="24"/>
        </w:rPr>
      </w:pPr>
      <w:r w:rsidRPr="00A53CA1">
        <w:rPr>
          <w:rFonts w:ascii="Times New Roman" w:hAnsi="Times New Roman" w:cs="Times New Roman"/>
          <w:sz w:val="24"/>
          <w:szCs w:val="24"/>
        </w:rPr>
        <w:t>-включване на НПО и експерти в работата по общински наредби; обществени обсъждания на проекто-документи; публикуване и разпространение на местни наредби чрез хартиени и електронни бюлетини.</w:t>
      </w:r>
    </w:p>
    <w:p w:rsidR="00EE2310" w:rsidRPr="00E812A2" w:rsidRDefault="00EE2310" w:rsidP="00EE2310">
      <w:pPr>
        <w:spacing w:after="0"/>
        <w:jc w:val="both"/>
        <w:rPr>
          <w:rFonts w:ascii="Times New Roman" w:hAnsi="Times New Roman" w:cs="Times New Roman"/>
          <w:b/>
          <w:sz w:val="24"/>
          <w:szCs w:val="24"/>
        </w:rPr>
      </w:pPr>
      <w:r w:rsidRPr="00E812A2">
        <w:rPr>
          <w:rFonts w:ascii="Times New Roman" w:hAnsi="Times New Roman" w:cs="Times New Roman"/>
          <w:b/>
          <w:sz w:val="24"/>
          <w:szCs w:val="24"/>
        </w:rPr>
        <w:t xml:space="preserve">Оценката ми на национален  експерт </w:t>
      </w:r>
      <w:r w:rsidRPr="00E812A2">
        <w:rPr>
          <w:rFonts w:ascii="Times New Roman" w:eastAsia="Times New Roman" w:hAnsi="Times New Roman" w:cs="Times New Roman"/>
          <w:b/>
          <w:color w:val="000000"/>
          <w:sz w:val="24"/>
          <w:szCs w:val="24"/>
          <w:lang w:eastAsia="bg-BG"/>
        </w:rPr>
        <w:t>за независима проверка и верификация за присъждане на Европейски етикет за иновации и добро управление на община Димитровград</w:t>
      </w:r>
      <w:r w:rsidRPr="00E812A2">
        <w:rPr>
          <w:rFonts w:ascii="Times New Roman" w:hAnsi="Times New Roman" w:cs="Times New Roman"/>
          <w:b/>
          <w:sz w:val="24"/>
          <w:szCs w:val="24"/>
        </w:rPr>
        <w:t xml:space="preserve"> за прилагането на принцип </w:t>
      </w:r>
      <w:r>
        <w:rPr>
          <w:rFonts w:ascii="Times New Roman" w:hAnsi="Times New Roman" w:cs="Times New Roman"/>
          <w:b/>
          <w:sz w:val="24"/>
          <w:szCs w:val="24"/>
        </w:rPr>
        <w:t>5</w:t>
      </w:r>
      <w:r w:rsidRPr="00E812A2">
        <w:rPr>
          <w:rFonts w:ascii="Times New Roman" w:hAnsi="Times New Roman" w:cs="Times New Roman"/>
          <w:b/>
          <w:sz w:val="24"/>
          <w:szCs w:val="24"/>
        </w:rPr>
        <w:t xml:space="preserve"> е със становище: „заверка без резерви“.</w:t>
      </w:r>
    </w:p>
    <w:p w:rsidR="00284BEC" w:rsidRDefault="00284BEC" w:rsidP="00284BEC">
      <w:pPr>
        <w:spacing w:after="0"/>
        <w:rPr>
          <w:rFonts w:ascii="Times New Roman" w:hAnsi="Times New Roman" w:cs="Times New Roman"/>
          <w:b/>
          <w:i/>
          <w:sz w:val="24"/>
          <w:szCs w:val="24"/>
          <w:shd w:val="clear" w:color="auto" w:fill="FEFEFE"/>
        </w:rPr>
      </w:pPr>
      <w:r w:rsidRPr="00E70E2E">
        <w:rPr>
          <w:rFonts w:ascii="Times New Roman" w:hAnsi="Times New Roman" w:cs="Times New Roman"/>
          <w:b/>
          <w:i/>
          <w:sz w:val="24"/>
          <w:szCs w:val="24"/>
        </w:rPr>
        <w:t>Принцип</w:t>
      </w:r>
      <w:r w:rsidR="005F14A6" w:rsidRPr="00E70E2E">
        <w:rPr>
          <w:rFonts w:ascii="Times New Roman" w:hAnsi="Times New Roman" w:cs="Times New Roman"/>
          <w:b/>
          <w:i/>
          <w:sz w:val="24"/>
          <w:szCs w:val="24"/>
        </w:rPr>
        <w:t xml:space="preserve"> 6</w:t>
      </w:r>
      <w:r w:rsidRPr="00E70E2E">
        <w:rPr>
          <w:rFonts w:ascii="Times New Roman" w:hAnsi="Times New Roman" w:cs="Times New Roman"/>
          <w:b/>
          <w:i/>
          <w:sz w:val="24"/>
          <w:szCs w:val="24"/>
        </w:rPr>
        <w:t xml:space="preserve">: </w:t>
      </w:r>
      <w:r w:rsidR="005F14A6" w:rsidRPr="00E70E2E">
        <w:rPr>
          <w:rFonts w:ascii="Times New Roman" w:hAnsi="Times New Roman" w:cs="Times New Roman"/>
          <w:b/>
          <w:i/>
          <w:sz w:val="24"/>
          <w:szCs w:val="24"/>
          <w:shd w:val="clear" w:color="auto" w:fill="FEFEFE"/>
        </w:rPr>
        <w:t>Етично поведение</w:t>
      </w:r>
    </w:p>
    <w:p w:rsidR="00C40A8E" w:rsidRDefault="00791F5F" w:rsidP="009D181E">
      <w:pPr>
        <w:spacing w:after="0"/>
        <w:jc w:val="both"/>
        <w:rPr>
          <w:rFonts w:ascii="Times New Roman" w:hAnsi="Times New Roman"/>
          <w:sz w:val="24"/>
          <w:szCs w:val="24"/>
        </w:rPr>
      </w:pPr>
      <w:r w:rsidRPr="009D181E">
        <w:rPr>
          <w:rFonts w:ascii="Times New Roman" w:hAnsi="Times New Roman"/>
          <w:sz w:val="24"/>
          <w:szCs w:val="24"/>
        </w:rPr>
        <w:t>Индикатор 1. Публичните политики се определят, като се отчита ролята на общината в защита на публичния интерес</w:t>
      </w:r>
    </w:p>
    <w:p w:rsidR="00C40A8E" w:rsidRPr="006835A3" w:rsidRDefault="00C40A8E" w:rsidP="009D181E">
      <w:pPr>
        <w:spacing w:after="0"/>
        <w:jc w:val="both"/>
        <w:rPr>
          <w:rFonts w:ascii="Times New Roman" w:hAnsi="Times New Roman"/>
          <w:sz w:val="24"/>
          <w:szCs w:val="24"/>
        </w:rPr>
      </w:pPr>
      <w:r w:rsidRPr="006835A3">
        <w:rPr>
          <w:rFonts w:ascii="Times New Roman" w:hAnsi="Times New Roman"/>
          <w:sz w:val="24"/>
          <w:szCs w:val="24"/>
        </w:rPr>
        <w:t>В община Димитровград има добре структурирани и актуализирани документи, които са доказателство за практическото прибагане ан този индикатор.  Извежда се водещата роля на общината в защита на публичния интерес на гражданите при определяне на политиката и укрепване на гражданското доверие в управлението. Като доказателство е посочено, че  Общината  е отличена за активни социално отговорни политики и цялостен принос за социалното развитие на България от Националния алианс за социална отговорност</w:t>
      </w:r>
      <w:r w:rsidR="00E36569">
        <w:rPr>
          <w:rFonts w:ascii="Times New Roman" w:hAnsi="Times New Roman"/>
          <w:sz w:val="24"/>
          <w:szCs w:val="24"/>
        </w:rPr>
        <w:t>.</w:t>
      </w:r>
    </w:p>
    <w:p w:rsidR="00791F5F" w:rsidRDefault="00791F5F" w:rsidP="009D181E">
      <w:pPr>
        <w:spacing w:after="0"/>
        <w:jc w:val="both"/>
        <w:rPr>
          <w:rFonts w:ascii="Times New Roman" w:hAnsi="Times New Roman"/>
          <w:sz w:val="24"/>
          <w:szCs w:val="24"/>
        </w:rPr>
      </w:pPr>
      <w:r w:rsidRPr="009D181E">
        <w:rPr>
          <w:rFonts w:ascii="Times New Roman" w:hAnsi="Times New Roman"/>
          <w:sz w:val="24"/>
          <w:szCs w:val="24"/>
        </w:rPr>
        <w:t>Индикатор 2. Местните обществени интереси ръководят разпределението на бюджетните средства на общината</w:t>
      </w:r>
      <w:r w:rsidR="00E36569">
        <w:rPr>
          <w:rFonts w:ascii="Times New Roman" w:hAnsi="Times New Roman"/>
          <w:sz w:val="24"/>
          <w:szCs w:val="24"/>
        </w:rPr>
        <w:t>.</w:t>
      </w:r>
    </w:p>
    <w:p w:rsidR="00F8705D" w:rsidRDefault="00E36569" w:rsidP="009D181E">
      <w:pPr>
        <w:spacing w:after="0"/>
        <w:jc w:val="both"/>
        <w:rPr>
          <w:rFonts w:ascii="Times New Roman" w:hAnsi="Times New Roman"/>
          <w:sz w:val="24"/>
          <w:szCs w:val="24"/>
        </w:rPr>
      </w:pPr>
      <w:r w:rsidRPr="00F8705D">
        <w:rPr>
          <w:rFonts w:ascii="Times New Roman" w:hAnsi="Times New Roman"/>
          <w:iCs/>
          <w:sz w:val="24"/>
          <w:szCs w:val="24"/>
        </w:rPr>
        <w:t xml:space="preserve">В подкрепа на </w:t>
      </w:r>
      <w:r w:rsidRPr="00F8705D">
        <w:rPr>
          <w:rFonts w:ascii="Times New Roman" w:hAnsi="Times New Roman"/>
          <w:sz w:val="24"/>
          <w:szCs w:val="24"/>
        </w:rPr>
        <w:t>индикатор 2</w:t>
      </w:r>
      <w:r w:rsidR="00F8705D" w:rsidRPr="00F8705D">
        <w:rPr>
          <w:rFonts w:ascii="Times New Roman" w:hAnsi="Times New Roman"/>
          <w:sz w:val="24"/>
          <w:szCs w:val="24"/>
        </w:rPr>
        <w:t xml:space="preserve">, че Местните обществени интереси ръководят разпределението на бюджетните средства на общината е </w:t>
      </w:r>
      <w:r w:rsidR="00F8705D">
        <w:rPr>
          <w:rFonts w:ascii="Times New Roman" w:hAnsi="Times New Roman"/>
          <w:sz w:val="24"/>
          <w:szCs w:val="24"/>
        </w:rPr>
        <w:t>доказателствения материал, включваш:</w:t>
      </w:r>
    </w:p>
    <w:p w:rsidR="00F8705D" w:rsidRDefault="00F8705D" w:rsidP="009D181E">
      <w:pPr>
        <w:spacing w:after="0"/>
        <w:jc w:val="both"/>
        <w:rPr>
          <w:rFonts w:ascii="Times New Roman" w:hAnsi="Times New Roman"/>
          <w:sz w:val="24"/>
          <w:szCs w:val="24"/>
        </w:rPr>
      </w:pPr>
      <w:r>
        <w:rPr>
          <w:rFonts w:ascii="Times New Roman" w:hAnsi="Times New Roman"/>
          <w:sz w:val="24"/>
          <w:szCs w:val="24"/>
        </w:rPr>
        <w:lastRenderedPageBreak/>
        <w:t>-</w:t>
      </w:r>
      <w:r w:rsidR="007273B1">
        <w:rPr>
          <w:rFonts w:ascii="Times New Roman" w:hAnsi="Times New Roman"/>
          <w:sz w:val="24"/>
          <w:szCs w:val="24"/>
        </w:rPr>
        <w:t xml:space="preserve"> </w:t>
      </w:r>
      <w:r w:rsidRPr="00F8705D">
        <w:rPr>
          <w:rFonts w:ascii="Times New Roman" w:hAnsi="Times New Roman"/>
          <w:sz w:val="24"/>
          <w:szCs w:val="24"/>
        </w:rPr>
        <w:t xml:space="preserve">разписана процедура за съставяне на проектобюджет за съответната година, </w:t>
      </w:r>
    </w:p>
    <w:p w:rsidR="00F8705D" w:rsidRDefault="00F8705D" w:rsidP="009D181E">
      <w:pPr>
        <w:spacing w:after="0"/>
        <w:jc w:val="both"/>
        <w:rPr>
          <w:rStyle w:val="Strong"/>
          <w:rFonts w:ascii="Times New Roman" w:hAnsi="Times New Roman"/>
          <w:b w:val="0"/>
          <w:sz w:val="24"/>
          <w:szCs w:val="24"/>
        </w:rPr>
      </w:pPr>
      <w:r>
        <w:rPr>
          <w:rFonts w:ascii="Times New Roman" w:hAnsi="Times New Roman"/>
          <w:sz w:val="24"/>
          <w:szCs w:val="24"/>
        </w:rPr>
        <w:t>-</w:t>
      </w:r>
      <w:r w:rsidRPr="00F8705D">
        <w:rPr>
          <w:rFonts w:ascii="Times New Roman" w:hAnsi="Times New Roman"/>
          <w:sz w:val="24"/>
          <w:szCs w:val="24"/>
        </w:rPr>
        <w:t xml:space="preserve"> покана за </w:t>
      </w:r>
      <w:r w:rsidRPr="00F8705D">
        <w:rPr>
          <w:rStyle w:val="Strong"/>
          <w:rFonts w:ascii="Times New Roman" w:hAnsi="Times New Roman"/>
          <w:b w:val="0"/>
          <w:sz w:val="24"/>
          <w:szCs w:val="24"/>
        </w:rPr>
        <w:t xml:space="preserve">публично обсъждане на годишния отчет за изпълнението на бюджета, </w:t>
      </w:r>
    </w:p>
    <w:p w:rsidR="00F8705D" w:rsidRDefault="00F8705D" w:rsidP="009D181E">
      <w:pPr>
        <w:spacing w:after="0"/>
        <w:jc w:val="both"/>
        <w:rPr>
          <w:rStyle w:val="Strong"/>
          <w:rFonts w:ascii="Times New Roman" w:hAnsi="Times New Roman"/>
          <w:b w:val="0"/>
          <w:sz w:val="24"/>
          <w:szCs w:val="24"/>
        </w:rPr>
      </w:pPr>
      <w:r>
        <w:rPr>
          <w:rStyle w:val="Strong"/>
          <w:rFonts w:ascii="Times New Roman" w:hAnsi="Times New Roman"/>
          <w:b w:val="0"/>
          <w:sz w:val="24"/>
          <w:szCs w:val="24"/>
        </w:rPr>
        <w:t xml:space="preserve">- публикуване на </w:t>
      </w:r>
      <w:r w:rsidRPr="00F8705D">
        <w:rPr>
          <w:rStyle w:val="Strong"/>
          <w:rFonts w:ascii="Times New Roman" w:hAnsi="Times New Roman"/>
          <w:b w:val="0"/>
          <w:sz w:val="24"/>
          <w:szCs w:val="24"/>
        </w:rPr>
        <w:t xml:space="preserve">бюджета на официалния сайт, </w:t>
      </w:r>
    </w:p>
    <w:p w:rsidR="00E36569" w:rsidRDefault="00F8705D" w:rsidP="009D181E">
      <w:pPr>
        <w:spacing w:after="0"/>
        <w:jc w:val="both"/>
        <w:rPr>
          <w:rStyle w:val="Strong"/>
          <w:rFonts w:ascii="Times New Roman" w:hAnsi="Times New Roman"/>
          <w:b w:val="0"/>
          <w:sz w:val="24"/>
          <w:szCs w:val="24"/>
        </w:rPr>
      </w:pPr>
      <w:r>
        <w:rPr>
          <w:rStyle w:val="Strong"/>
          <w:rFonts w:ascii="Times New Roman" w:hAnsi="Times New Roman"/>
          <w:b w:val="0"/>
          <w:sz w:val="24"/>
          <w:szCs w:val="24"/>
        </w:rPr>
        <w:t>-</w:t>
      </w:r>
      <w:r w:rsidR="007273B1">
        <w:rPr>
          <w:rStyle w:val="Strong"/>
          <w:rFonts w:ascii="Times New Roman" w:hAnsi="Times New Roman"/>
          <w:b w:val="0"/>
          <w:sz w:val="24"/>
          <w:szCs w:val="24"/>
        </w:rPr>
        <w:t xml:space="preserve"> </w:t>
      </w:r>
      <w:r>
        <w:rPr>
          <w:rStyle w:val="Strong"/>
          <w:rFonts w:ascii="Times New Roman" w:hAnsi="Times New Roman"/>
          <w:b w:val="0"/>
          <w:sz w:val="24"/>
          <w:szCs w:val="24"/>
        </w:rPr>
        <w:t>отчет</w:t>
      </w:r>
      <w:r w:rsidRPr="00F8705D">
        <w:rPr>
          <w:rStyle w:val="Strong"/>
          <w:rFonts w:ascii="Times New Roman" w:hAnsi="Times New Roman"/>
          <w:b w:val="0"/>
          <w:sz w:val="24"/>
          <w:szCs w:val="24"/>
        </w:rPr>
        <w:t xml:space="preserve"> на общинския бюджет.</w:t>
      </w:r>
    </w:p>
    <w:p w:rsidR="00F8705D" w:rsidRPr="00F8705D" w:rsidRDefault="000259CC" w:rsidP="009D181E">
      <w:pPr>
        <w:spacing w:after="0"/>
        <w:jc w:val="both"/>
        <w:rPr>
          <w:rFonts w:ascii="Times New Roman" w:hAnsi="Times New Roman"/>
          <w:sz w:val="24"/>
          <w:szCs w:val="24"/>
        </w:rPr>
      </w:pPr>
      <w:r>
        <w:rPr>
          <w:rFonts w:ascii="Times New Roman" w:hAnsi="Times New Roman"/>
          <w:sz w:val="24"/>
          <w:szCs w:val="24"/>
        </w:rPr>
        <w:t xml:space="preserve">Спортните клубове изготвят спортен календар с мероприятия, които се финансират от бюджета. </w:t>
      </w:r>
      <w:r w:rsidR="007273B1">
        <w:rPr>
          <w:rFonts w:ascii="Times New Roman" w:hAnsi="Times New Roman"/>
          <w:sz w:val="24"/>
          <w:szCs w:val="24"/>
        </w:rPr>
        <w:t>Налице е ф</w:t>
      </w:r>
      <w:r w:rsidRPr="000259CC">
        <w:rPr>
          <w:rFonts w:ascii="Times New Roman" w:hAnsi="Times New Roman"/>
          <w:sz w:val="24"/>
          <w:szCs w:val="24"/>
        </w:rPr>
        <w:t>инансово подпомагане на книгоиздаването в община Димитровград</w:t>
      </w:r>
      <w:r>
        <w:rPr>
          <w:rFonts w:ascii="Times New Roman" w:hAnsi="Times New Roman"/>
          <w:sz w:val="24"/>
          <w:szCs w:val="24"/>
        </w:rPr>
        <w:t>.</w:t>
      </w:r>
    </w:p>
    <w:p w:rsidR="00791F5F" w:rsidRDefault="00791F5F" w:rsidP="009D181E">
      <w:pPr>
        <w:spacing w:after="0"/>
        <w:jc w:val="both"/>
        <w:rPr>
          <w:rFonts w:ascii="Times New Roman" w:hAnsi="Times New Roman"/>
          <w:bCs/>
          <w:iCs/>
          <w:sz w:val="24"/>
          <w:szCs w:val="24"/>
        </w:rPr>
      </w:pPr>
      <w:r w:rsidRPr="009D181E">
        <w:rPr>
          <w:rFonts w:ascii="Times New Roman" w:hAnsi="Times New Roman"/>
          <w:iCs/>
          <w:sz w:val="24"/>
          <w:szCs w:val="24"/>
        </w:rPr>
        <w:t xml:space="preserve">Индикатор 3. </w:t>
      </w:r>
      <w:r w:rsidRPr="009D181E">
        <w:rPr>
          <w:rFonts w:ascii="Times New Roman" w:hAnsi="Times New Roman"/>
          <w:bCs/>
          <w:iCs/>
          <w:sz w:val="24"/>
          <w:szCs w:val="24"/>
        </w:rPr>
        <w:t>Етични кодекси постановяват стандарти, които се очакват от изборните представители или длъжностни лица. Те включват изискване в публично достъпни регистри да бъдат вписвани интереси, подаръци  и гостоприемство</w:t>
      </w:r>
      <w:r w:rsidR="00347A17">
        <w:rPr>
          <w:rFonts w:ascii="Times New Roman" w:hAnsi="Times New Roman"/>
          <w:bCs/>
          <w:iCs/>
          <w:sz w:val="24"/>
          <w:szCs w:val="24"/>
        </w:rPr>
        <w:t>.</w:t>
      </w:r>
    </w:p>
    <w:p w:rsidR="001136E8" w:rsidRPr="003952F2" w:rsidRDefault="001136E8" w:rsidP="009D181E">
      <w:pPr>
        <w:spacing w:after="0"/>
        <w:jc w:val="both"/>
        <w:rPr>
          <w:rFonts w:ascii="Times New Roman" w:hAnsi="Times New Roman"/>
          <w:sz w:val="24"/>
          <w:szCs w:val="24"/>
        </w:rPr>
      </w:pPr>
      <w:r w:rsidRPr="003952F2">
        <w:rPr>
          <w:rFonts w:ascii="Times New Roman" w:hAnsi="Times New Roman"/>
          <w:sz w:val="24"/>
          <w:szCs w:val="24"/>
        </w:rPr>
        <w:t>Всички служители на общината са приели и спазват Вътрешни правила за спазване нормите на Етичния кодекс</w:t>
      </w:r>
      <w:r w:rsidR="003952F2" w:rsidRPr="003952F2">
        <w:rPr>
          <w:rFonts w:ascii="Times New Roman" w:hAnsi="Times New Roman"/>
          <w:sz w:val="24"/>
          <w:szCs w:val="24"/>
        </w:rPr>
        <w:t>, Харта на клиента, които осигуряват високи стандарти на поведение.</w:t>
      </w:r>
    </w:p>
    <w:p w:rsidR="00791F5F" w:rsidRDefault="00791F5F" w:rsidP="009D181E">
      <w:pPr>
        <w:spacing w:after="0"/>
        <w:jc w:val="both"/>
        <w:rPr>
          <w:rFonts w:ascii="Times New Roman" w:hAnsi="Times New Roman"/>
          <w:iCs/>
          <w:noProof/>
          <w:sz w:val="24"/>
          <w:szCs w:val="24"/>
          <w:lang w:eastAsia="bg-BG"/>
        </w:rPr>
      </w:pPr>
      <w:r w:rsidRPr="009D181E">
        <w:rPr>
          <w:rFonts w:ascii="Times New Roman" w:hAnsi="Times New Roman"/>
          <w:sz w:val="24"/>
          <w:szCs w:val="24"/>
        </w:rPr>
        <w:t xml:space="preserve">Индикатор </w:t>
      </w:r>
      <w:r w:rsidR="00595CDA">
        <w:rPr>
          <w:rFonts w:ascii="Times New Roman" w:hAnsi="Times New Roman"/>
          <w:sz w:val="24"/>
          <w:szCs w:val="24"/>
        </w:rPr>
        <w:t xml:space="preserve"> </w:t>
      </w:r>
      <w:r w:rsidRPr="009D181E">
        <w:rPr>
          <w:rFonts w:ascii="Times New Roman" w:hAnsi="Times New Roman"/>
          <w:sz w:val="24"/>
          <w:szCs w:val="24"/>
        </w:rPr>
        <w:t>4.</w:t>
      </w:r>
      <w:r w:rsidRPr="009D181E">
        <w:rPr>
          <w:rFonts w:ascii="Times New Roman" w:hAnsi="Times New Roman"/>
          <w:iCs/>
          <w:noProof/>
          <w:sz w:val="24"/>
          <w:szCs w:val="24"/>
          <w:lang w:eastAsia="bg-BG"/>
        </w:rPr>
        <w:t xml:space="preserve"> Приети са специфични процедури за вземане на решения в области, които  са уязвими за корупция, включително възлагане на обществени поръчки, продажба на общински активи и предоставяне на  разрешителни и лицензи</w:t>
      </w:r>
    </w:p>
    <w:p w:rsidR="001349DF" w:rsidRPr="00C8535C" w:rsidRDefault="00A40F99" w:rsidP="009D181E">
      <w:pPr>
        <w:spacing w:after="0"/>
        <w:jc w:val="both"/>
        <w:rPr>
          <w:rFonts w:ascii="Times New Roman" w:hAnsi="Times New Roman"/>
          <w:sz w:val="24"/>
          <w:szCs w:val="24"/>
        </w:rPr>
      </w:pPr>
      <w:r w:rsidRPr="00C8535C">
        <w:rPr>
          <w:rFonts w:ascii="Times New Roman" w:hAnsi="Times New Roman"/>
          <w:iCs/>
          <w:noProof/>
          <w:sz w:val="24"/>
          <w:szCs w:val="24"/>
          <w:lang w:eastAsia="bg-BG"/>
        </w:rPr>
        <w:t>Поставена е кутия в общинския център</w:t>
      </w:r>
      <w:r w:rsidRPr="00C8535C">
        <w:rPr>
          <w:rFonts w:ascii="Times New Roman" w:hAnsi="Times New Roman"/>
          <w:sz w:val="24"/>
          <w:szCs w:val="24"/>
        </w:rPr>
        <w:t>, с цел кореспонденция лично с кмета.</w:t>
      </w:r>
      <w:r w:rsidRPr="00C8535C">
        <w:rPr>
          <w:rFonts w:ascii="Times New Roman" w:hAnsi="Times New Roman"/>
          <w:iCs/>
          <w:noProof/>
          <w:sz w:val="24"/>
          <w:szCs w:val="24"/>
          <w:lang w:eastAsia="bg-BG"/>
        </w:rPr>
        <w:t xml:space="preserve"> </w:t>
      </w:r>
      <w:r w:rsidR="001349DF" w:rsidRPr="00C8535C">
        <w:rPr>
          <w:rFonts w:ascii="Times New Roman" w:hAnsi="Times New Roman"/>
          <w:iCs/>
          <w:noProof/>
          <w:sz w:val="24"/>
          <w:szCs w:val="24"/>
          <w:lang w:eastAsia="bg-BG"/>
        </w:rPr>
        <w:t xml:space="preserve">Същата </w:t>
      </w:r>
      <w:r w:rsidR="001349DF" w:rsidRPr="00C8535C">
        <w:rPr>
          <w:rFonts w:ascii="Times New Roman" w:hAnsi="Times New Roman"/>
          <w:sz w:val="24"/>
          <w:szCs w:val="24"/>
        </w:rPr>
        <w:t>се отваря лично от кмета.</w:t>
      </w:r>
      <w:r w:rsidRPr="00C8535C">
        <w:rPr>
          <w:rFonts w:ascii="Times New Roman" w:hAnsi="Times New Roman"/>
          <w:sz w:val="24"/>
          <w:szCs w:val="24"/>
        </w:rPr>
        <w:t xml:space="preserve"> </w:t>
      </w:r>
      <w:r w:rsidR="001349DF" w:rsidRPr="00C8535C">
        <w:rPr>
          <w:rFonts w:ascii="Times New Roman" w:hAnsi="Times New Roman"/>
          <w:sz w:val="24"/>
          <w:szCs w:val="24"/>
        </w:rPr>
        <w:t xml:space="preserve">По желание </w:t>
      </w:r>
      <w:r w:rsidRPr="00C8535C">
        <w:rPr>
          <w:rFonts w:ascii="Times New Roman" w:hAnsi="Times New Roman"/>
          <w:sz w:val="24"/>
          <w:szCs w:val="24"/>
        </w:rPr>
        <w:t xml:space="preserve">кореспонденцията е </w:t>
      </w:r>
      <w:r w:rsidR="001349DF" w:rsidRPr="00C8535C">
        <w:rPr>
          <w:rFonts w:ascii="Times New Roman" w:hAnsi="Times New Roman"/>
          <w:sz w:val="24"/>
          <w:szCs w:val="24"/>
        </w:rPr>
        <w:t xml:space="preserve">анонимна, ако гражданите се притесняват да подадат сигнал на гише. </w:t>
      </w:r>
      <w:r w:rsidR="00C8535C" w:rsidRPr="00C8535C">
        <w:rPr>
          <w:rFonts w:ascii="Times New Roman" w:hAnsi="Times New Roman"/>
          <w:sz w:val="24"/>
          <w:szCs w:val="24"/>
        </w:rPr>
        <w:t xml:space="preserve"> </w:t>
      </w:r>
      <w:r w:rsidR="001349DF" w:rsidRPr="00C8535C">
        <w:rPr>
          <w:rFonts w:ascii="Times New Roman" w:hAnsi="Times New Roman"/>
          <w:iCs/>
          <w:noProof/>
          <w:sz w:val="24"/>
          <w:szCs w:val="24"/>
          <w:lang w:eastAsia="bg-BG"/>
        </w:rPr>
        <w:t>Като доказателствен материал при този индикатор са посочени области, които са уязвими за корупция, като възлагане на обществени поръчки, продажба на общински активи и предоставяне на разрешителни и лицензи.</w:t>
      </w:r>
      <w:r w:rsidR="00C8535C" w:rsidRPr="00C8535C">
        <w:rPr>
          <w:rFonts w:ascii="Times New Roman" w:hAnsi="Times New Roman"/>
          <w:iCs/>
          <w:noProof/>
          <w:sz w:val="24"/>
          <w:szCs w:val="24"/>
          <w:lang w:eastAsia="bg-BG"/>
        </w:rPr>
        <w:t xml:space="preserve"> Приети са правилници които да са </w:t>
      </w:r>
      <w:r w:rsidR="00C8535C">
        <w:rPr>
          <w:rFonts w:ascii="Times New Roman" w:hAnsi="Times New Roman"/>
          <w:iCs/>
          <w:noProof/>
          <w:sz w:val="24"/>
          <w:szCs w:val="24"/>
          <w:lang w:eastAsia="bg-BG"/>
        </w:rPr>
        <w:t xml:space="preserve">гаранция за </w:t>
      </w:r>
      <w:r w:rsidR="00C8535C" w:rsidRPr="00C8535C">
        <w:rPr>
          <w:rFonts w:ascii="Times New Roman" w:hAnsi="Times New Roman"/>
          <w:sz w:val="24"/>
          <w:szCs w:val="24"/>
        </w:rPr>
        <w:t>вземане на прозрачни решения</w:t>
      </w:r>
    </w:p>
    <w:p w:rsidR="00791F5F" w:rsidRDefault="00791F5F" w:rsidP="009D181E">
      <w:pPr>
        <w:spacing w:after="0"/>
        <w:jc w:val="both"/>
        <w:rPr>
          <w:rFonts w:ascii="Times New Roman" w:hAnsi="Times New Roman"/>
          <w:bCs/>
          <w:sz w:val="24"/>
          <w:szCs w:val="24"/>
        </w:rPr>
      </w:pPr>
      <w:r w:rsidRPr="009D181E">
        <w:rPr>
          <w:rFonts w:ascii="Times New Roman" w:hAnsi="Times New Roman"/>
          <w:sz w:val="24"/>
          <w:szCs w:val="24"/>
        </w:rPr>
        <w:t xml:space="preserve">Индикатор 5. </w:t>
      </w:r>
      <w:r w:rsidRPr="009D181E">
        <w:rPr>
          <w:rFonts w:ascii="Times New Roman" w:hAnsi="Times New Roman"/>
          <w:bCs/>
          <w:sz w:val="24"/>
          <w:szCs w:val="24"/>
        </w:rPr>
        <w:t xml:space="preserve">Прави се годишен преглед на мерки за борба с корупцията, например чрез </w:t>
      </w:r>
    </w:p>
    <w:p w:rsidR="00595CDA" w:rsidRPr="00595CDA" w:rsidRDefault="00595CDA" w:rsidP="009D181E">
      <w:pPr>
        <w:spacing w:after="0"/>
        <w:jc w:val="both"/>
        <w:rPr>
          <w:rFonts w:ascii="Times New Roman" w:hAnsi="Times New Roman"/>
          <w:bCs/>
          <w:sz w:val="24"/>
          <w:szCs w:val="24"/>
        </w:rPr>
      </w:pPr>
      <w:r w:rsidRPr="00595CDA">
        <w:rPr>
          <w:rFonts w:ascii="Times New Roman" w:hAnsi="Times New Roman"/>
          <w:bCs/>
          <w:sz w:val="24"/>
          <w:szCs w:val="24"/>
        </w:rPr>
        <w:t>чрез вътрешен или външен одит</w:t>
      </w:r>
    </w:p>
    <w:p w:rsidR="00DE5877" w:rsidRPr="007273B1" w:rsidRDefault="00DE5877" w:rsidP="009D181E">
      <w:pPr>
        <w:spacing w:after="0"/>
        <w:jc w:val="both"/>
        <w:rPr>
          <w:rFonts w:ascii="Times New Roman" w:hAnsi="Times New Roman"/>
          <w:bCs/>
          <w:sz w:val="24"/>
          <w:szCs w:val="24"/>
        </w:rPr>
      </w:pPr>
      <w:r>
        <w:rPr>
          <w:rFonts w:ascii="Times New Roman" w:hAnsi="Times New Roman"/>
          <w:bCs/>
          <w:sz w:val="24"/>
          <w:szCs w:val="24"/>
        </w:rPr>
        <w:t xml:space="preserve">Община Димитровград има изграден механизъм за годишен преглед на мерките за борба с корупцията чрез </w:t>
      </w:r>
      <w:r w:rsidRPr="009D181E">
        <w:rPr>
          <w:rFonts w:ascii="Times New Roman" w:hAnsi="Times New Roman"/>
          <w:bCs/>
          <w:sz w:val="24"/>
          <w:szCs w:val="24"/>
        </w:rPr>
        <w:t>вътрешен одит</w:t>
      </w:r>
      <w:r>
        <w:rPr>
          <w:rFonts w:ascii="Times New Roman" w:hAnsi="Times New Roman"/>
          <w:bCs/>
          <w:sz w:val="24"/>
          <w:szCs w:val="24"/>
        </w:rPr>
        <w:t>. Постъпилите сигнали се разглеждат, съгласно вътрешни правила.</w:t>
      </w:r>
      <w:r w:rsidR="007273B1">
        <w:rPr>
          <w:rFonts w:ascii="Times New Roman" w:hAnsi="Times New Roman"/>
          <w:bCs/>
          <w:sz w:val="24"/>
          <w:szCs w:val="24"/>
        </w:rPr>
        <w:t xml:space="preserve"> </w:t>
      </w:r>
      <w:r w:rsidR="007273B1" w:rsidRPr="007273B1">
        <w:rPr>
          <w:rFonts w:ascii="Times New Roman" w:hAnsi="Times New Roman"/>
          <w:sz w:val="24"/>
          <w:szCs w:val="24"/>
        </w:rPr>
        <w:t>Служителите публично декларират състоянието си</w:t>
      </w:r>
      <w:r w:rsidR="007273B1">
        <w:rPr>
          <w:rFonts w:ascii="Times New Roman" w:hAnsi="Times New Roman"/>
          <w:sz w:val="24"/>
          <w:szCs w:val="24"/>
        </w:rPr>
        <w:t>.</w:t>
      </w:r>
    </w:p>
    <w:p w:rsidR="00D506C0" w:rsidRDefault="00D506C0" w:rsidP="009D181E">
      <w:pPr>
        <w:spacing w:after="0"/>
        <w:jc w:val="both"/>
        <w:rPr>
          <w:rFonts w:ascii="Times New Roman" w:hAnsi="Times New Roman"/>
          <w:bCs/>
          <w:sz w:val="24"/>
          <w:szCs w:val="24"/>
        </w:rPr>
      </w:pPr>
      <w:r w:rsidRPr="009D181E">
        <w:rPr>
          <w:rFonts w:ascii="Times New Roman" w:hAnsi="Times New Roman"/>
          <w:sz w:val="24"/>
          <w:szCs w:val="24"/>
        </w:rPr>
        <w:t xml:space="preserve">Индикатор 6. </w:t>
      </w:r>
      <w:r w:rsidRPr="009D181E">
        <w:rPr>
          <w:rFonts w:ascii="Times New Roman" w:hAnsi="Times New Roman"/>
          <w:bCs/>
          <w:sz w:val="24"/>
          <w:szCs w:val="24"/>
        </w:rPr>
        <w:t>Политиката за служителите, които се назначават, повишават и възнаграждават, и/или наказват е само в съответствие с утвърдените процедури</w:t>
      </w:r>
    </w:p>
    <w:p w:rsidR="00FE09F0" w:rsidRPr="00B3496F" w:rsidRDefault="00B3496F" w:rsidP="009D181E">
      <w:pPr>
        <w:spacing w:after="0"/>
        <w:jc w:val="both"/>
        <w:rPr>
          <w:rFonts w:ascii="Times New Roman" w:hAnsi="Times New Roman"/>
          <w:sz w:val="24"/>
          <w:szCs w:val="24"/>
        </w:rPr>
      </w:pPr>
      <w:r w:rsidRPr="00B3496F">
        <w:rPr>
          <w:rFonts w:ascii="Times New Roman" w:hAnsi="Times New Roman"/>
          <w:sz w:val="24"/>
          <w:szCs w:val="24"/>
        </w:rPr>
        <w:t xml:space="preserve">В приложената </w:t>
      </w:r>
      <w:r w:rsidR="00FE09F0" w:rsidRPr="00B3496F">
        <w:rPr>
          <w:rFonts w:ascii="Times New Roman" w:hAnsi="Times New Roman"/>
          <w:sz w:val="24"/>
          <w:szCs w:val="24"/>
        </w:rPr>
        <w:t>Процедура по управление на човешките ресурси в община Димитровград част от Системата за управление ИСО 9001</w:t>
      </w:r>
      <w:r w:rsidRPr="00B3496F">
        <w:rPr>
          <w:rFonts w:ascii="Times New Roman" w:hAnsi="Times New Roman"/>
          <w:sz w:val="24"/>
          <w:szCs w:val="24"/>
        </w:rPr>
        <w:t xml:space="preserve"> е описан процесът по назначаване, подбор на служителите за съответната длъжност. Извършва се атестиране на служителите.</w:t>
      </w:r>
    </w:p>
    <w:p w:rsidR="00D506C0" w:rsidRDefault="00D506C0" w:rsidP="009D181E">
      <w:pPr>
        <w:spacing w:after="0"/>
        <w:jc w:val="both"/>
        <w:rPr>
          <w:rFonts w:ascii="Times New Roman" w:hAnsi="Times New Roman"/>
          <w:sz w:val="24"/>
          <w:szCs w:val="24"/>
        </w:rPr>
      </w:pPr>
      <w:r w:rsidRPr="009D181E">
        <w:rPr>
          <w:rFonts w:ascii="Times New Roman" w:hAnsi="Times New Roman"/>
          <w:sz w:val="24"/>
          <w:szCs w:val="24"/>
        </w:rPr>
        <w:t>Индикатор 7. Изборните представители и служители са длъжни да декларират потенциален конфликт на интереси, който може да повлияе на вземането на решения и да се въздържат от участие при вземането на съответните решения.</w:t>
      </w:r>
    </w:p>
    <w:p w:rsidR="00894F83" w:rsidRPr="009D181E" w:rsidRDefault="00894F83" w:rsidP="009D181E">
      <w:pPr>
        <w:spacing w:after="0"/>
        <w:jc w:val="both"/>
        <w:rPr>
          <w:rFonts w:ascii="Times New Roman" w:hAnsi="Times New Roman"/>
          <w:sz w:val="24"/>
          <w:szCs w:val="24"/>
        </w:rPr>
      </w:pPr>
      <w:r>
        <w:rPr>
          <w:rFonts w:ascii="Times New Roman" w:hAnsi="Times New Roman"/>
          <w:sz w:val="24"/>
          <w:szCs w:val="24"/>
        </w:rPr>
        <w:t xml:space="preserve">Съгласно изискванията на закона за разкриване, предотвратяване и конфликт на интереси, кметът, общинските съветници, изборните представители и длъжностни лица попълват съответните декларации. Члевоневе на комисии </w:t>
      </w:r>
      <w:r w:rsidR="0044356F">
        <w:rPr>
          <w:rFonts w:ascii="Times New Roman" w:hAnsi="Times New Roman"/>
          <w:sz w:val="24"/>
          <w:szCs w:val="24"/>
        </w:rPr>
        <w:t xml:space="preserve"> </w:t>
      </w:r>
      <w:r>
        <w:rPr>
          <w:rFonts w:ascii="Times New Roman" w:hAnsi="Times New Roman"/>
          <w:sz w:val="24"/>
          <w:szCs w:val="24"/>
        </w:rPr>
        <w:t>участващи в провеждането на процедури за възлагане на обществени поръчки и провеждане на процедури за управление и разпореждане с общинско имущество попълват декларации, че не са свързани лица с участниците и нямат финансова изгода от конкретната процедура. Попълнените декларации са публично достъпни.</w:t>
      </w:r>
    </w:p>
    <w:p w:rsidR="00E35FE2" w:rsidRDefault="00E35FE2" w:rsidP="009D181E">
      <w:pPr>
        <w:autoSpaceDE w:val="0"/>
        <w:autoSpaceDN w:val="0"/>
        <w:adjustRightInd w:val="0"/>
        <w:spacing w:after="0" w:line="240" w:lineRule="auto"/>
        <w:jc w:val="both"/>
        <w:rPr>
          <w:rFonts w:ascii="Times New Roman" w:hAnsi="Times New Roman"/>
          <w:sz w:val="24"/>
          <w:szCs w:val="24"/>
        </w:rPr>
      </w:pPr>
      <w:r w:rsidRPr="009D181E">
        <w:rPr>
          <w:rFonts w:ascii="Times New Roman" w:hAnsi="Times New Roman"/>
          <w:sz w:val="24"/>
          <w:szCs w:val="24"/>
        </w:rPr>
        <w:t>Индикатор 8. Общината осигурява ефективно и ефикасно възлагане на обществени поръчки и използва предварително зададени критерии за подбор.</w:t>
      </w:r>
    </w:p>
    <w:p w:rsidR="00762AC8" w:rsidRDefault="00762AC8" w:rsidP="009D181E">
      <w:pPr>
        <w:autoSpaceDE w:val="0"/>
        <w:autoSpaceDN w:val="0"/>
        <w:adjustRightInd w:val="0"/>
        <w:spacing w:after="0" w:line="240" w:lineRule="auto"/>
        <w:jc w:val="both"/>
        <w:rPr>
          <w:rFonts w:ascii="Times New Roman" w:hAnsi="Times New Roman"/>
          <w:sz w:val="24"/>
          <w:szCs w:val="24"/>
        </w:rPr>
      </w:pPr>
      <w:r>
        <w:rPr>
          <w:rFonts w:ascii="Times New Roman" w:hAnsi="Times New Roman" w:cs="Times New Roman"/>
          <w:sz w:val="24"/>
          <w:szCs w:val="24"/>
        </w:rPr>
        <w:lastRenderedPageBreak/>
        <w:t>Община Димитровград осигурява ефективно и ефикасно възлагане на обществени поръчки при спаване на основните процедури на публичност и п</w:t>
      </w:r>
      <w:r w:rsidR="0044356F">
        <w:rPr>
          <w:rFonts w:ascii="Times New Roman" w:hAnsi="Times New Roman" w:cs="Times New Roman"/>
          <w:sz w:val="24"/>
          <w:szCs w:val="24"/>
        </w:rPr>
        <w:t>ро</w:t>
      </w:r>
      <w:r>
        <w:rPr>
          <w:rFonts w:ascii="Times New Roman" w:hAnsi="Times New Roman" w:cs="Times New Roman"/>
          <w:sz w:val="24"/>
          <w:szCs w:val="24"/>
        </w:rPr>
        <w:t xml:space="preserve">зрачност и недопускане на дискриминация и нарушаване на конкуренцията. </w:t>
      </w:r>
    </w:p>
    <w:p w:rsidR="00E35FE2" w:rsidRDefault="00E35FE2" w:rsidP="009D181E">
      <w:pPr>
        <w:autoSpaceDE w:val="0"/>
        <w:autoSpaceDN w:val="0"/>
        <w:adjustRightInd w:val="0"/>
        <w:spacing w:after="0" w:line="240" w:lineRule="auto"/>
        <w:jc w:val="both"/>
        <w:rPr>
          <w:rFonts w:ascii="Times New Roman" w:hAnsi="Times New Roman"/>
          <w:sz w:val="24"/>
          <w:szCs w:val="24"/>
        </w:rPr>
      </w:pPr>
      <w:r w:rsidRPr="009D181E">
        <w:rPr>
          <w:rFonts w:ascii="Times New Roman" w:hAnsi="Times New Roman"/>
          <w:sz w:val="24"/>
          <w:szCs w:val="24"/>
        </w:rPr>
        <w:t>Индикатор 9. Общината осигурява свободен достъп до публичните документи за обществени поръчки и до решенията във връзка с възлагането на поръчката</w:t>
      </w:r>
    </w:p>
    <w:p w:rsidR="00512134" w:rsidRDefault="00512134" w:rsidP="00284BE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 интернет страницата на община Димитровград е създаден и функционира самостоятел</w:t>
      </w:r>
      <w:r w:rsidR="0044356F">
        <w:rPr>
          <w:rFonts w:ascii="Times New Roman" w:hAnsi="Times New Roman" w:cs="Times New Roman"/>
          <w:sz w:val="24"/>
          <w:szCs w:val="24"/>
        </w:rPr>
        <w:t>е</w:t>
      </w:r>
      <w:r>
        <w:rPr>
          <w:rFonts w:ascii="Times New Roman" w:hAnsi="Times New Roman" w:cs="Times New Roman"/>
          <w:sz w:val="24"/>
          <w:szCs w:val="24"/>
        </w:rPr>
        <w:t>н отдел Профил на купувача, като за улеснение на заинтересованите лица са обособени подраздели съобразно вида на процедурата. Това е доказателс</w:t>
      </w:r>
      <w:r w:rsidR="00762AC8">
        <w:rPr>
          <w:rFonts w:ascii="Times New Roman" w:hAnsi="Times New Roman" w:cs="Times New Roman"/>
          <w:sz w:val="24"/>
          <w:szCs w:val="24"/>
        </w:rPr>
        <w:t>тво за спазване на индикатор</w:t>
      </w:r>
      <w:r>
        <w:rPr>
          <w:rFonts w:ascii="Times New Roman" w:hAnsi="Times New Roman" w:cs="Times New Roman"/>
          <w:sz w:val="24"/>
          <w:szCs w:val="24"/>
        </w:rPr>
        <w:t xml:space="preserve"> 9, че общината осигурява достъп до публичните документи за обществени поръчки и до вземането на решения след приключване на процедурата.</w:t>
      </w:r>
    </w:p>
    <w:p w:rsidR="00284BEC" w:rsidRPr="002C46ED" w:rsidRDefault="00284BEC" w:rsidP="00284BEC">
      <w:pPr>
        <w:autoSpaceDE w:val="0"/>
        <w:autoSpaceDN w:val="0"/>
        <w:adjustRightInd w:val="0"/>
        <w:spacing w:after="0" w:line="240" w:lineRule="auto"/>
        <w:jc w:val="both"/>
        <w:rPr>
          <w:rFonts w:ascii="Times New Roman" w:hAnsi="Times New Roman" w:cs="Times New Roman"/>
          <w:sz w:val="24"/>
          <w:szCs w:val="24"/>
        </w:rPr>
      </w:pPr>
      <w:r w:rsidRPr="002C46ED">
        <w:rPr>
          <w:rFonts w:ascii="Times New Roman" w:hAnsi="Times New Roman" w:cs="Times New Roman"/>
          <w:sz w:val="24"/>
          <w:szCs w:val="24"/>
        </w:rPr>
        <w:t>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всеки подиндикатор е положително мнение. Вярно и честно са представени доказателства, имащи  съществен и всеобхватен ефект към всеки един от по</w:t>
      </w:r>
      <w:r w:rsidR="00C92635">
        <w:rPr>
          <w:rFonts w:ascii="Times New Roman" w:hAnsi="Times New Roman" w:cs="Times New Roman"/>
          <w:sz w:val="24"/>
          <w:szCs w:val="24"/>
        </w:rPr>
        <w:t>д</w:t>
      </w:r>
      <w:r w:rsidRPr="002C46ED">
        <w:rPr>
          <w:rFonts w:ascii="Times New Roman" w:hAnsi="Times New Roman" w:cs="Times New Roman"/>
          <w:sz w:val="24"/>
          <w:szCs w:val="24"/>
        </w:rPr>
        <w:t xml:space="preserve">индикаторите на Принцип </w:t>
      </w:r>
      <w:r>
        <w:rPr>
          <w:rFonts w:ascii="Times New Roman" w:hAnsi="Times New Roman" w:cs="Times New Roman"/>
          <w:sz w:val="24"/>
          <w:szCs w:val="24"/>
        </w:rPr>
        <w:t>6</w:t>
      </w:r>
      <w:r w:rsidRPr="002C46ED">
        <w:rPr>
          <w:rFonts w:ascii="Times New Roman" w:hAnsi="Times New Roman" w:cs="Times New Roman"/>
          <w:sz w:val="24"/>
          <w:szCs w:val="24"/>
        </w:rPr>
        <w:t xml:space="preserve">. </w:t>
      </w:r>
    </w:p>
    <w:p w:rsidR="00284BEC" w:rsidRDefault="00284BEC" w:rsidP="00284BEC">
      <w:pPr>
        <w:autoSpaceDE w:val="0"/>
        <w:autoSpaceDN w:val="0"/>
        <w:adjustRightInd w:val="0"/>
        <w:spacing w:after="0" w:line="240" w:lineRule="auto"/>
        <w:jc w:val="both"/>
        <w:rPr>
          <w:rFonts w:ascii="Times New Roman" w:hAnsi="Times New Roman" w:cs="Times New Roman"/>
          <w:sz w:val="24"/>
          <w:szCs w:val="24"/>
        </w:rPr>
      </w:pPr>
      <w:r w:rsidRPr="002C46ED">
        <w:rPr>
          <w:rFonts w:ascii="Times New Roman" w:hAnsi="Times New Roman" w:cs="Times New Roman"/>
          <w:sz w:val="24"/>
          <w:szCs w:val="24"/>
        </w:rPr>
        <w:t xml:space="preserve">Силните страни в дейността на община Димитровград при прилагане на принцип </w:t>
      </w:r>
      <w:r>
        <w:rPr>
          <w:rFonts w:ascii="Times New Roman" w:hAnsi="Times New Roman" w:cs="Times New Roman"/>
          <w:sz w:val="24"/>
          <w:szCs w:val="24"/>
        </w:rPr>
        <w:t>6</w:t>
      </w:r>
      <w:r w:rsidRPr="002C46ED">
        <w:rPr>
          <w:rFonts w:ascii="Times New Roman" w:hAnsi="Times New Roman" w:cs="Times New Roman"/>
          <w:sz w:val="24"/>
          <w:szCs w:val="24"/>
        </w:rPr>
        <w:t xml:space="preserve"> за добро управление са: </w:t>
      </w:r>
    </w:p>
    <w:p w:rsidR="005F14A6" w:rsidRDefault="005F14A6" w:rsidP="005F14A6">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-О</w:t>
      </w:r>
      <w:r w:rsidRPr="005F14A6">
        <w:rPr>
          <w:rFonts w:ascii="Times New Roman" w:hAnsi="Times New Roman" w:cs="Times New Roman"/>
          <w:sz w:val="24"/>
          <w:szCs w:val="24"/>
        </w:rPr>
        <w:t>бщин</w:t>
      </w:r>
      <w:r>
        <w:rPr>
          <w:rFonts w:ascii="Times New Roman" w:hAnsi="Times New Roman" w:cs="Times New Roman"/>
          <w:sz w:val="24"/>
          <w:szCs w:val="24"/>
        </w:rPr>
        <w:t>а Димитровград  има</w:t>
      </w:r>
      <w:r w:rsidRPr="005F14A6">
        <w:rPr>
          <w:rFonts w:ascii="Times New Roman" w:hAnsi="Times New Roman" w:cs="Times New Roman"/>
          <w:sz w:val="24"/>
          <w:szCs w:val="24"/>
        </w:rPr>
        <w:t xml:space="preserve"> приет Етичен кодекс на</w:t>
      </w:r>
      <w:r>
        <w:rPr>
          <w:rFonts w:ascii="Times New Roman" w:hAnsi="Times New Roman" w:cs="Times New Roman"/>
          <w:sz w:val="24"/>
          <w:szCs w:val="24"/>
        </w:rPr>
        <w:t xml:space="preserve"> общинските служители, с които </w:t>
      </w:r>
      <w:r w:rsidRPr="005F14A6">
        <w:rPr>
          <w:rFonts w:ascii="Times New Roman" w:hAnsi="Times New Roman" w:cs="Times New Roman"/>
          <w:sz w:val="24"/>
          <w:szCs w:val="24"/>
        </w:rPr>
        <w:t>се под</w:t>
      </w:r>
      <w:r>
        <w:rPr>
          <w:rFonts w:ascii="Times New Roman" w:hAnsi="Times New Roman" w:cs="Times New Roman"/>
          <w:sz w:val="24"/>
          <w:szCs w:val="24"/>
        </w:rPr>
        <w:t xml:space="preserve">чертава важността от определени </w:t>
      </w:r>
      <w:r w:rsidRPr="005F14A6">
        <w:rPr>
          <w:rFonts w:ascii="Times New Roman" w:hAnsi="Times New Roman" w:cs="Times New Roman"/>
          <w:sz w:val="24"/>
          <w:szCs w:val="24"/>
        </w:rPr>
        <w:t>стандарти на поведение във в</w:t>
      </w:r>
      <w:r>
        <w:rPr>
          <w:rFonts w:ascii="Times New Roman" w:hAnsi="Times New Roman" w:cs="Times New Roman"/>
          <w:sz w:val="24"/>
          <w:szCs w:val="24"/>
        </w:rPr>
        <w:t xml:space="preserve">заимоотношенията между публични </w:t>
      </w:r>
      <w:r w:rsidRPr="005F14A6">
        <w:rPr>
          <w:rFonts w:ascii="Times New Roman" w:hAnsi="Times New Roman" w:cs="Times New Roman"/>
          <w:sz w:val="24"/>
          <w:szCs w:val="24"/>
        </w:rPr>
        <w:t xml:space="preserve">служители и граждани. </w:t>
      </w:r>
    </w:p>
    <w:p w:rsidR="00284BEC" w:rsidRDefault="00284BEC" w:rsidP="00284BEC">
      <w:pPr>
        <w:autoSpaceDE w:val="0"/>
        <w:autoSpaceDN w:val="0"/>
        <w:adjustRightInd w:val="0"/>
        <w:spacing w:after="0" w:line="240" w:lineRule="auto"/>
        <w:jc w:val="both"/>
        <w:rPr>
          <w:rFonts w:ascii="Times New Roman" w:hAnsi="Times New Roman" w:cs="Times New Roman"/>
          <w:sz w:val="24"/>
          <w:szCs w:val="24"/>
        </w:rPr>
      </w:pPr>
      <w:r w:rsidRPr="002C46ED">
        <w:rPr>
          <w:rFonts w:ascii="Times New Roman" w:hAnsi="Times New Roman" w:cs="Times New Roman"/>
          <w:sz w:val="24"/>
          <w:szCs w:val="24"/>
        </w:rPr>
        <w:t xml:space="preserve">Слабите страни в дейността на община Димитровград при прилагане на принцип </w:t>
      </w:r>
      <w:r>
        <w:rPr>
          <w:rFonts w:ascii="Times New Roman" w:hAnsi="Times New Roman" w:cs="Times New Roman"/>
          <w:sz w:val="24"/>
          <w:szCs w:val="24"/>
        </w:rPr>
        <w:t>6</w:t>
      </w:r>
      <w:r w:rsidRPr="002C46ED">
        <w:rPr>
          <w:rFonts w:ascii="Times New Roman" w:hAnsi="Times New Roman" w:cs="Times New Roman"/>
          <w:sz w:val="24"/>
          <w:szCs w:val="24"/>
        </w:rPr>
        <w:t xml:space="preserve"> за добро управление са: </w:t>
      </w:r>
    </w:p>
    <w:p w:rsidR="000420C1" w:rsidRPr="000420C1" w:rsidRDefault="000420C1" w:rsidP="00092B23">
      <w:pPr>
        <w:autoSpaceDE w:val="0"/>
        <w:autoSpaceDN w:val="0"/>
        <w:adjustRightInd w:val="0"/>
        <w:spacing w:after="0" w:line="240" w:lineRule="auto"/>
        <w:ind w:firstLine="708"/>
        <w:jc w:val="both"/>
        <w:rPr>
          <w:rFonts w:ascii="Times New Roman" w:hAnsi="Times New Roman" w:cs="Times New Roman"/>
          <w:sz w:val="24"/>
          <w:szCs w:val="24"/>
        </w:rPr>
      </w:pPr>
      <w:r w:rsidRPr="000420C1">
        <w:rPr>
          <w:rFonts w:ascii="Times New Roman" w:hAnsi="Times New Roman" w:cs="Times New Roman"/>
          <w:sz w:val="24"/>
          <w:szCs w:val="24"/>
        </w:rPr>
        <w:t>-Липсва п</w:t>
      </w:r>
      <w:r w:rsidR="00BD08A5" w:rsidRPr="000420C1">
        <w:rPr>
          <w:rFonts w:ascii="Times New Roman" w:hAnsi="Times New Roman" w:cs="Times New Roman"/>
          <w:sz w:val="24"/>
          <w:szCs w:val="24"/>
        </w:rPr>
        <w:t>лан за действие</w:t>
      </w:r>
      <w:r w:rsidRPr="000420C1">
        <w:rPr>
          <w:rFonts w:ascii="Times New Roman" w:hAnsi="Times New Roman" w:cs="Times New Roman"/>
          <w:sz w:val="24"/>
          <w:szCs w:val="24"/>
        </w:rPr>
        <w:t xml:space="preserve">, с които да се </w:t>
      </w:r>
      <w:r w:rsidR="00BD08A5" w:rsidRPr="000420C1">
        <w:rPr>
          <w:rFonts w:ascii="Times New Roman" w:hAnsi="Times New Roman" w:cs="Times New Roman"/>
          <w:sz w:val="24"/>
          <w:szCs w:val="24"/>
        </w:rPr>
        <w:t xml:space="preserve"> </w:t>
      </w:r>
      <w:r w:rsidRPr="000420C1">
        <w:rPr>
          <w:rFonts w:ascii="Times New Roman" w:hAnsi="Times New Roman" w:cs="Times New Roman"/>
          <w:sz w:val="24"/>
          <w:szCs w:val="24"/>
        </w:rPr>
        <w:t>подобри качеството, предоставянето на информация и усилване прозрачността, регулиране поведението на служителите, както и подобряване самооценката. По този начин ще се постигане по-голяма прозрачност в работата - ключово условие, за да се ползва всяка публична институция с доверие.</w:t>
      </w:r>
      <w:r w:rsidR="00092B23">
        <w:rPr>
          <w:rFonts w:ascii="Times New Roman" w:hAnsi="Times New Roman" w:cs="Times New Roman"/>
          <w:sz w:val="24"/>
          <w:szCs w:val="24"/>
        </w:rPr>
        <w:t xml:space="preserve"> </w:t>
      </w:r>
    </w:p>
    <w:p w:rsidR="00284BEC" w:rsidRPr="000420C1" w:rsidRDefault="00284BEC" w:rsidP="000420C1">
      <w:pPr>
        <w:autoSpaceDE w:val="0"/>
        <w:autoSpaceDN w:val="0"/>
        <w:adjustRightInd w:val="0"/>
        <w:spacing w:after="0" w:line="240" w:lineRule="auto"/>
        <w:jc w:val="both"/>
        <w:rPr>
          <w:rFonts w:ascii="Times New Roman" w:hAnsi="Times New Roman" w:cs="Times New Roman"/>
          <w:sz w:val="24"/>
          <w:szCs w:val="24"/>
        </w:rPr>
      </w:pPr>
      <w:r w:rsidRPr="000420C1">
        <w:rPr>
          <w:rFonts w:ascii="Times New Roman" w:hAnsi="Times New Roman" w:cs="Times New Roman"/>
          <w:sz w:val="24"/>
          <w:szCs w:val="24"/>
        </w:rPr>
        <w:t>Препоръка:</w:t>
      </w:r>
    </w:p>
    <w:p w:rsidR="005F14A6" w:rsidRDefault="0044356F" w:rsidP="000420C1">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0420C1" w:rsidRPr="000420C1">
        <w:rPr>
          <w:rFonts w:ascii="Times New Roman" w:hAnsi="Times New Roman" w:cs="Times New Roman"/>
          <w:sz w:val="24"/>
          <w:szCs w:val="24"/>
        </w:rPr>
        <w:t xml:space="preserve">Общината трябва да взема решения от всякакво естество и е необходимо добре да преценява интересите на всички. </w:t>
      </w:r>
      <w:r w:rsidR="005F14A6" w:rsidRPr="000420C1">
        <w:rPr>
          <w:rFonts w:ascii="Times New Roman" w:hAnsi="Times New Roman" w:cs="Times New Roman"/>
          <w:sz w:val="24"/>
          <w:szCs w:val="24"/>
        </w:rPr>
        <w:t>При оценяване на компетентността на служителите за работа с потребители, във връзка с годишната атестация, да се въведе изискването да се отчитат получените сигнали и жалби във връзка с обслужването на потребителите.</w:t>
      </w:r>
    </w:p>
    <w:p w:rsidR="00EE2310" w:rsidRPr="00EE2310" w:rsidRDefault="00EE2310" w:rsidP="00EE2310">
      <w:pPr>
        <w:spacing w:after="0"/>
        <w:jc w:val="both"/>
        <w:rPr>
          <w:rFonts w:ascii="Times New Roman" w:hAnsi="Times New Roman" w:cs="Times New Roman"/>
          <w:b/>
          <w:sz w:val="24"/>
          <w:szCs w:val="24"/>
        </w:rPr>
      </w:pPr>
      <w:r w:rsidRPr="00E812A2">
        <w:rPr>
          <w:rFonts w:ascii="Times New Roman" w:hAnsi="Times New Roman" w:cs="Times New Roman"/>
          <w:b/>
          <w:sz w:val="24"/>
          <w:szCs w:val="24"/>
        </w:rPr>
        <w:t xml:space="preserve">Оценката ми на национален  експерт </w:t>
      </w:r>
      <w:r w:rsidRPr="00E812A2">
        <w:rPr>
          <w:rFonts w:ascii="Times New Roman" w:eastAsia="Times New Roman" w:hAnsi="Times New Roman" w:cs="Times New Roman"/>
          <w:b/>
          <w:color w:val="000000"/>
          <w:sz w:val="24"/>
          <w:szCs w:val="24"/>
          <w:lang w:eastAsia="bg-BG"/>
        </w:rPr>
        <w:t>за независима проверка и верификация за присъждане на Европейски етикет за иновации и добро управление на община Димитровград</w:t>
      </w:r>
      <w:r w:rsidRPr="00E812A2">
        <w:rPr>
          <w:rFonts w:ascii="Times New Roman" w:hAnsi="Times New Roman" w:cs="Times New Roman"/>
          <w:b/>
          <w:sz w:val="24"/>
          <w:szCs w:val="24"/>
        </w:rPr>
        <w:t xml:space="preserve"> за прилагането на принцип </w:t>
      </w:r>
      <w:r>
        <w:rPr>
          <w:rFonts w:ascii="Times New Roman" w:hAnsi="Times New Roman" w:cs="Times New Roman"/>
          <w:b/>
          <w:sz w:val="24"/>
          <w:szCs w:val="24"/>
        </w:rPr>
        <w:t>6</w:t>
      </w:r>
      <w:r w:rsidRPr="00E812A2">
        <w:rPr>
          <w:rFonts w:ascii="Times New Roman" w:hAnsi="Times New Roman" w:cs="Times New Roman"/>
          <w:b/>
          <w:sz w:val="24"/>
          <w:szCs w:val="24"/>
        </w:rPr>
        <w:t xml:space="preserve"> е със становище: „заверка без резерви“.</w:t>
      </w:r>
    </w:p>
    <w:p w:rsidR="004B7CDC" w:rsidRPr="00403D05" w:rsidRDefault="004B7CDC" w:rsidP="004B7CDC">
      <w:pPr>
        <w:spacing w:after="0"/>
        <w:rPr>
          <w:rFonts w:ascii="Times New Roman" w:hAnsi="Times New Roman" w:cs="Times New Roman"/>
          <w:b/>
          <w:i/>
          <w:sz w:val="24"/>
          <w:szCs w:val="24"/>
          <w:shd w:val="clear" w:color="auto" w:fill="FEFEFE"/>
        </w:rPr>
      </w:pPr>
      <w:r w:rsidRPr="00403D05">
        <w:rPr>
          <w:rFonts w:ascii="Times New Roman" w:hAnsi="Times New Roman" w:cs="Times New Roman"/>
          <w:b/>
          <w:i/>
          <w:sz w:val="24"/>
          <w:szCs w:val="24"/>
        </w:rPr>
        <w:t xml:space="preserve">Принцип 7: </w:t>
      </w:r>
      <w:r w:rsidRPr="00403D05">
        <w:rPr>
          <w:rFonts w:ascii="Times New Roman" w:hAnsi="Times New Roman" w:cs="Times New Roman"/>
          <w:b/>
          <w:i/>
          <w:sz w:val="24"/>
          <w:szCs w:val="24"/>
          <w:shd w:val="clear" w:color="auto" w:fill="FEFEFE"/>
        </w:rPr>
        <w:t>Компетентност и капацитет</w:t>
      </w:r>
    </w:p>
    <w:p w:rsidR="00E17CF2" w:rsidRPr="00F23891" w:rsidRDefault="00E17CF2" w:rsidP="004B7CDC">
      <w:pPr>
        <w:autoSpaceDE w:val="0"/>
        <w:autoSpaceDN w:val="0"/>
        <w:adjustRightInd w:val="0"/>
        <w:spacing w:after="0" w:line="240" w:lineRule="auto"/>
        <w:jc w:val="both"/>
        <w:rPr>
          <w:rFonts w:ascii="Times New Roman" w:hAnsi="Times New Roman"/>
          <w:iCs/>
          <w:sz w:val="24"/>
          <w:szCs w:val="24"/>
        </w:rPr>
      </w:pPr>
      <w:r w:rsidRPr="00F23891">
        <w:rPr>
          <w:rFonts w:ascii="Times New Roman" w:hAnsi="Times New Roman"/>
          <w:sz w:val="24"/>
          <w:szCs w:val="24"/>
        </w:rPr>
        <w:t xml:space="preserve">Индикатор 1. </w:t>
      </w:r>
      <w:r w:rsidRPr="00F23891">
        <w:rPr>
          <w:rFonts w:ascii="Times New Roman" w:hAnsi="Times New Roman"/>
          <w:iCs/>
          <w:sz w:val="24"/>
          <w:szCs w:val="24"/>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p>
    <w:p w:rsidR="00E17CF2" w:rsidRPr="00F23891" w:rsidRDefault="00E17CF2" w:rsidP="004B7CDC">
      <w:pPr>
        <w:autoSpaceDE w:val="0"/>
        <w:autoSpaceDN w:val="0"/>
        <w:adjustRightInd w:val="0"/>
        <w:spacing w:after="0" w:line="240" w:lineRule="auto"/>
        <w:jc w:val="both"/>
        <w:rPr>
          <w:rFonts w:ascii="Times New Roman" w:hAnsi="Times New Roman"/>
          <w:iCs/>
          <w:sz w:val="24"/>
          <w:szCs w:val="24"/>
        </w:rPr>
      </w:pPr>
      <w:r w:rsidRPr="00F23891">
        <w:rPr>
          <w:rFonts w:ascii="Times New Roman" w:hAnsi="Times New Roman"/>
          <w:iCs/>
          <w:sz w:val="24"/>
          <w:szCs w:val="24"/>
        </w:rPr>
        <w:t>Индикатор 2. 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p w:rsidR="00E17CF2" w:rsidRPr="00F23891" w:rsidRDefault="00E17CF2" w:rsidP="004B7CDC">
      <w:pPr>
        <w:autoSpaceDE w:val="0"/>
        <w:autoSpaceDN w:val="0"/>
        <w:adjustRightInd w:val="0"/>
        <w:spacing w:after="0" w:line="240" w:lineRule="auto"/>
        <w:jc w:val="both"/>
        <w:rPr>
          <w:rFonts w:ascii="Times New Roman" w:hAnsi="Times New Roman"/>
          <w:iCs/>
          <w:noProof/>
          <w:sz w:val="24"/>
          <w:szCs w:val="24"/>
          <w:lang w:eastAsia="bg-BG"/>
        </w:rPr>
      </w:pPr>
      <w:r w:rsidRPr="00F23891">
        <w:rPr>
          <w:rFonts w:ascii="Times New Roman" w:hAnsi="Times New Roman"/>
          <w:sz w:val="24"/>
          <w:szCs w:val="24"/>
        </w:rPr>
        <w:t>Индикатор 3.</w:t>
      </w:r>
      <w:r w:rsidRPr="00F23891">
        <w:rPr>
          <w:rFonts w:ascii="Times New Roman" w:hAnsi="Times New Roman"/>
          <w:iCs/>
          <w:noProof/>
          <w:sz w:val="24"/>
          <w:szCs w:val="24"/>
          <w:lang w:eastAsia="bg-BG"/>
        </w:rPr>
        <w:t xml:space="preserve"> Общината има политика и процедури за набиране и подбор на кадри, които са публични и се прилагат последователно</w:t>
      </w:r>
    </w:p>
    <w:p w:rsidR="00E17CF2" w:rsidRPr="00F23891" w:rsidRDefault="00E17CF2" w:rsidP="004B7CDC">
      <w:pPr>
        <w:autoSpaceDE w:val="0"/>
        <w:autoSpaceDN w:val="0"/>
        <w:adjustRightInd w:val="0"/>
        <w:spacing w:after="0" w:line="240" w:lineRule="auto"/>
        <w:jc w:val="both"/>
        <w:rPr>
          <w:rFonts w:ascii="Times New Roman" w:hAnsi="Times New Roman"/>
          <w:sz w:val="24"/>
          <w:szCs w:val="24"/>
        </w:rPr>
      </w:pPr>
      <w:r w:rsidRPr="00F23891">
        <w:rPr>
          <w:rFonts w:ascii="Times New Roman" w:hAnsi="Times New Roman"/>
          <w:sz w:val="24"/>
          <w:szCs w:val="24"/>
        </w:rPr>
        <w:t>Индикатор 4. 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p w:rsidR="00E17CF2" w:rsidRPr="00F23891" w:rsidRDefault="00E17CF2" w:rsidP="004B7CDC">
      <w:pPr>
        <w:autoSpaceDE w:val="0"/>
        <w:autoSpaceDN w:val="0"/>
        <w:adjustRightInd w:val="0"/>
        <w:spacing w:after="0" w:line="240" w:lineRule="auto"/>
        <w:jc w:val="both"/>
        <w:rPr>
          <w:rFonts w:ascii="Times New Roman" w:hAnsi="Times New Roman"/>
          <w:sz w:val="24"/>
          <w:szCs w:val="24"/>
        </w:rPr>
      </w:pPr>
      <w:r w:rsidRPr="00F23891">
        <w:rPr>
          <w:rFonts w:ascii="Times New Roman" w:hAnsi="Times New Roman"/>
          <w:sz w:val="24"/>
          <w:szCs w:val="24"/>
        </w:rPr>
        <w:lastRenderedPageBreak/>
        <w:t>Индикатор 5. 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p w:rsidR="00A76D6E" w:rsidRPr="00A76D6E" w:rsidRDefault="00A76D6E" w:rsidP="004B7CDC">
      <w:pPr>
        <w:autoSpaceDE w:val="0"/>
        <w:autoSpaceDN w:val="0"/>
        <w:adjustRightInd w:val="0"/>
        <w:spacing w:after="0" w:line="240" w:lineRule="auto"/>
        <w:jc w:val="both"/>
        <w:rPr>
          <w:rFonts w:ascii="Times New Roman" w:hAnsi="Times New Roman"/>
          <w:sz w:val="24"/>
          <w:szCs w:val="24"/>
        </w:rPr>
      </w:pPr>
      <w:r w:rsidRPr="00A76D6E">
        <w:rPr>
          <w:rFonts w:ascii="Times New Roman" w:hAnsi="Times New Roman"/>
          <w:sz w:val="24"/>
          <w:szCs w:val="24"/>
        </w:rPr>
        <w:t>Индикатор 6. Критериите за подбор са определени за всяка длъжност и са публични. Те отразяват</w:t>
      </w:r>
    </w:p>
    <w:p w:rsidR="00A76D6E" w:rsidRPr="00A76D6E" w:rsidRDefault="00A76D6E" w:rsidP="004B7CDC">
      <w:pPr>
        <w:autoSpaceDE w:val="0"/>
        <w:autoSpaceDN w:val="0"/>
        <w:adjustRightInd w:val="0"/>
        <w:spacing w:after="0" w:line="240" w:lineRule="auto"/>
        <w:jc w:val="both"/>
        <w:rPr>
          <w:rFonts w:ascii="Times New Roman" w:hAnsi="Times New Roman"/>
          <w:sz w:val="24"/>
          <w:szCs w:val="24"/>
        </w:rPr>
      </w:pPr>
      <w:r w:rsidRPr="00A76D6E">
        <w:rPr>
          <w:rFonts w:ascii="Times New Roman" w:hAnsi="Times New Roman"/>
          <w:sz w:val="24"/>
          <w:szCs w:val="24"/>
        </w:rPr>
        <w:t>Основните изисквания за работата и не допускат дискриминация</w:t>
      </w:r>
    </w:p>
    <w:p w:rsidR="00A76D6E" w:rsidRPr="00A76D6E" w:rsidRDefault="00A76D6E" w:rsidP="004B7CDC">
      <w:pPr>
        <w:autoSpaceDE w:val="0"/>
        <w:autoSpaceDN w:val="0"/>
        <w:adjustRightInd w:val="0"/>
        <w:spacing w:after="0" w:line="240" w:lineRule="auto"/>
        <w:jc w:val="both"/>
        <w:rPr>
          <w:rFonts w:ascii="Times New Roman" w:hAnsi="Times New Roman"/>
          <w:sz w:val="24"/>
          <w:szCs w:val="24"/>
          <w:shd w:val="clear" w:color="auto" w:fill="BDD6EE"/>
        </w:rPr>
      </w:pPr>
      <w:r w:rsidRPr="00A76D6E">
        <w:rPr>
          <w:rFonts w:ascii="Times New Roman" w:hAnsi="Times New Roman"/>
          <w:sz w:val="24"/>
          <w:szCs w:val="24"/>
        </w:rPr>
        <w:t>Индикатор 7. Служителите получават редовни оценки за тяхното изпълнение и развитие, като част от системен подход за  атестиране и кариерно развитие</w:t>
      </w:r>
    </w:p>
    <w:p w:rsidR="00C17ACB" w:rsidRPr="001145C2" w:rsidRDefault="00C17ACB" w:rsidP="004B7CDC">
      <w:pPr>
        <w:autoSpaceDE w:val="0"/>
        <w:autoSpaceDN w:val="0"/>
        <w:adjustRightInd w:val="0"/>
        <w:spacing w:after="0" w:line="240" w:lineRule="auto"/>
        <w:jc w:val="both"/>
        <w:rPr>
          <w:rFonts w:ascii="Times New Roman" w:hAnsi="Times New Roman"/>
          <w:iCs/>
          <w:sz w:val="24"/>
          <w:szCs w:val="24"/>
        </w:rPr>
      </w:pPr>
      <w:r>
        <w:rPr>
          <w:rFonts w:ascii="Times New Roman" w:hAnsi="Times New Roman" w:cs="Times New Roman"/>
          <w:sz w:val="24"/>
          <w:szCs w:val="24"/>
        </w:rPr>
        <w:t xml:space="preserve">Всички индикатори по прилагането на Принцип 7 са убедително доказани чрез подкрепящ доказателствен материал. Ръководството на общината провежда правилна и последователна стратегия и политика за управление на човешките ресурси и в съответствие с </w:t>
      </w:r>
      <w:r w:rsidRPr="00C17ACB">
        <w:rPr>
          <w:rFonts w:ascii="Times New Roman" w:hAnsi="Times New Roman"/>
          <w:sz w:val="24"/>
          <w:szCs w:val="24"/>
          <w:lang w:val="en-US"/>
        </w:rPr>
        <w:t>Процедура по управление на човешките ресурси,</w:t>
      </w:r>
      <w:r w:rsidRPr="00C17ACB">
        <w:rPr>
          <w:rFonts w:ascii="Times New Roman" w:hAnsi="Times New Roman"/>
          <w:sz w:val="24"/>
          <w:szCs w:val="24"/>
        </w:rPr>
        <w:t xml:space="preserve"> </w:t>
      </w:r>
      <w:r w:rsidRPr="00C17ACB">
        <w:rPr>
          <w:rFonts w:ascii="Times New Roman" w:hAnsi="Times New Roman"/>
          <w:iCs/>
          <w:sz w:val="24"/>
          <w:szCs w:val="24"/>
          <w:lang w:val="en-US"/>
        </w:rPr>
        <w:t>елемент на интегрираната системата за управление в Общинска администрация Д</w:t>
      </w:r>
      <w:r w:rsidRPr="00C17ACB">
        <w:rPr>
          <w:rFonts w:ascii="Times New Roman" w:hAnsi="Times New Roman"/>
          <w:iCs/>
          <w:sz w:val="24"/>
          <w:szCs w:val="24"/>
        </w:rPr>
        <w:t>имитровград</w:t>
      </w:r>
      <w:r w:rsidR="0030479C">
        <w:rPr>
          <w:rFonts w:ascii="Times New Roman" w:hAnsi="Times New Roman"/>
          <w:iCs/>
          <w:sz w:val="24"/>
          <w:szCs w:val="24"/>
        </w:rPr>
        <w:t xml:space="preserve">. За усъвършенстване на професионалните умения на общинските служители се изготва заявка за обучения, последвана от докладна записка за нужда от обучение. </w:t>
      </w:r>
      <w:r w:rsidR="001145C2">
        <w:rPr>
          <w:rFonts w:ascii="Times New Roman" w:hAnsi="Times New Roman"/>
          <w:iCs/>
          <w:sz w:val="24"/>
          <w:szCs w:val="24"/>
        </w:rPr>
        <w:t>и</w:t>
      </w:r>
      <w:r w:rsidRPr="00C17ACB">
        <w:rPr>
          <w:rFonts w:ascii="Times New Roman" w:hAnsi="Times New Roman"/>
          <w:iCs/>
          <w:sz w:val="24"/>
          <w:szCs w:val="24"/>
          <w:lang w:val="en-US"/>
        </w:rPr>
        <w:t xml:space="preserve"> има за цел да се регламентират дейностите, изискванията и отговорностите свързани с подбор, назначаване, оценка и повишаване на квалификацията на персонала</w:t>
      </w:r>
      <w:r w:rsidRPr="00C17ACB">
        <w:rPr>
          <w:rFonts w:ascii="Times New Roman" w:hAnsi="Times New Roman" w:cs="Times New Roman"/>
          <w:sz w:val="24"/>
          <w:szCs w:val="24"/>
        </w:rPr>
        <w:t>.</w:t>
      </w:r>
    </w:p>
    <w:p w:rsidR="001145C2" w:rsidRPr="00947940" w:rsidRDefault="00947940" w:rsidP="004B7CDC">
      <w:pPr>
        <w:autoSpaceDE w:val="0"/>
        <w:autoSpaceDN w:val="0"/>
        <w:adjustRightInd w:val="0"/>
        <w:spacing w:after="0" w:line="240" w:lineRule="auto"/>
        <w:jc w:val="both"/>
        <w:rPr>
          <w:rFonts w:ascii="Times New Roman" w:hAnsi="Times New Roman" w:cs="Times New Roman"/>
          <w:sz w:val="24"/>
          <w:szCs w:val="24"/>
        </w:rPr>
      </w:pPr>
      <w:r w:rsidRPr="00947940">
        <w:rPr>
          <w:rFonts w:ascii="Times New Roman" w:hAnsi="Times New Roman"/>
          <w:sz w:val="24"/>
          <w:szCs w:val="24"/>
        </w:rPr>
        <w:t>В Процедурата за управление на човешките ресурси в раздел Атестации на персонала е фиксирано времето, начинът и редът, в който служителите преминават през атестиране</w:t>
      </w:r>
      <w:r w:rsidRPr="00947940">
        <w:rPr>
          <w:rFonts w:ascii="Times New Roman" w:hAnsi="Times New Roman" w:cs="Times New Roman"/>
          <w:sz w:val="24"/>
          <w:szCs w:val="24"/>
        </w:rPr>
        <w:t xml:space="preserve"> </w:t>
      </w:r>
      <w:r w:rsidR="00800CC3">
        <w:rPr>
          <w:rFonts w:ascii="Times New Roman" w:hAnsi="Times New Roman" w:cs="Times New Roman"/>
          <w:sz w:val="24"/>
          <w:szCs w:val="24"/>
        </w:rPr>
        <w:t>По този начин се извършва конт</w:t>
      </w:r>
      <w:r w:rsidR="001145C2" w:rsidRPr="00947940">
        <w:rPr>
          <w:rFonts w:ascii="Times New Roman" w:hAnsi="Times New Roman" w:cs="Times New Roman"/>
          <w:sz w:val="24"/>
          <w:szCs w:val="24"/>
        </w:rPr>
        <w:t>р</w:t>
      </w:r>
      <w:r w:rsidR="00800CC3">
        <w:rPr>
          <w:rFonts w:ascii="Times New Roman" w:hAnsi="Times New Roman" w:cs="Times New Roman"/>
          <w:sz w:val="24"/>
          <w:szCs w:val="24"/>
        </w:rPr>
        <w:t>о</w:t>
      </w:r>
      <w:r w:rsidR="001145C2" w:rsidRPr="00947940">
        <w:rPr>
          <w:rFonts w:ascii="Times New Roman" w:hAnsi="Times New Roman" w:cs="Times New Roman"/>
          <w:sz w:val="24"/>
          <w:szCs w:val="24"/>
        </w:rPr>
        <w:t>л на изпълнението на личните планове за развитие на служителите, които получават редовни оценки и атестация.</w:t>
      </w:r>
    </w:p>
    <w:p w:rsidR="004B7CDC" w:rsidRPr="002C46ED" w:rsidRDefault="004B7CDC" w:rsidP="004B7CDC">
      <w:pPr>
        <w:autoSpaceDE w:val="0"/>
        <w:autoSpaceDN w:val="0"/>
        <w:adjustRightInd w:val="0"/>
        <w:spacing w:after="0" w:line="240" w:lineRule="auto"/>
        <w:jc w:val="both"/>
        <w:rPr>
          <w:rFonts w:ascii="Times New Roman" w:hAnsi="Times New Roman" w:cs="Times New Roman"/>
          <w:sz w:val="24"/>
          <w:szCs w:val="24"/>
        </w:rPr>
      </w:pPr>
      <w:r w:rsidRPr="002C46ED">
        <w:rPr>
          <w:rFonts w:ascii="Times New Roman" w:hAnsi="Times New Roman" w:cs="Times New Roman"/>
          <w:sz w:val="24"/>
          <w:szCs w:val="24"/>
        </w:rPr>
        <w:t>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всеки подиндикатор е положително мнение. Вярно и честно са представени доказателства, имащи  съществен и всеобхватен ефект към всеки един от по</w:t>
      </w:r>
      <w:r w:rsidR="0028028D">
        <w:rPr>
          <w:rFonts w:ascii="Times New Roman" w:hAnsi="Times New Roman" w:cs="Times New Roman"/>
          <w:sz w:val="24"/>
          <w:szCs w:val="24"/>
        </w:rPr>
        <w:t>д</w:t>
      </w:r>
      <w:r w:rsidRPr="002C46ED">
        <w:rPr>
          <w:rFonts w:ascii="Times New Roman" w:hAnsi="Times New Roman" w:cs="Times New Roman"/>
          <w:sz w:val="24"/>
          <w:szCs w:val="24"/>
        </w:rPr>
        <w:t xml:space="preserve">индикаторите на Принцип </w:t>
      </w:r>
      <w:r>
        <w:rPr>
          <w:rFonts w:ascii="Times New Roman" w:hAnsi="Times New Roman" w:cs="Times New Roman"/>
          <w:sz w:val="24"/>
          <w:szCs w:val="24"/>
        </w:rPr>
        <w:t>7</w:t>
      </w:r>
      <w:r w:rsidRPr="002C46ED">
        <w:rPr>
          <w:rFonts w:ascii="Times New Roman" w:hAnsi="Times New Roman" w:cs="Times New Roman"/>
          <w:sz w:val="24"/>
          <w:szCs w:val="24"/>
        </w:rPr>
        <w:t xml:space="preserve">. </w:t>
      </w:r>
    </w:p>
    <w:p w:rsidR="004B7CDC" w:rsidRDefault="004B7CDC" w:rsidP="004B7CDC">
      <w:pPr>
        <w:autoSpaceDE w:val="0"/>
        <w:autoSpaceDN w:val="0"/>
        <w:adjustRightInd w:val="0"/>
        <w:spacing w:after="0" w:line="240" w:lineRule="auto"/>
        <w:jc w:val="both"/>
        <w:rPr>
          <w:rFonts w:ascii="Times New Roman" w:hAnsi="Times New Roman" w:cs="Times New Roman"/>
          <w:sz w:val="24"/>
          <w:szCs w:val="24"/>
        </w:rPr>
      </w:pPr>
      <w:r w:rsidRPr="002C46ED">
        <w:rPr>
          <w:rFonts w:ascii="Times New Roman" w:hAnsi="Times New Roman" w:cs="Times New Roman"/>
          <w:sz w:val="24"/>
          <w:szCs w:val="24"/>
        </w:rPr>
        <w:t xml:space="preserve">Силните страни в дейността на община Димитровград при прилагане на принцип </w:t>
      </w:r>
      <w:r>
        <w:rPr>
          <w:rFonts w:ascii="Times New Roman" w:hAnsi="Times New Roman" w:cs="Times New Roman"/>
          <w:sz w:val="24"/>
          <w:szCs w:val="24"/>
        </w:rPr>
        <w:t>7</w:t>
      </w:r>
      <w:r w:rsidRPr="002C46ED">
        <w:rPr>
          <w:rFonts w:ascii="Times New Roman" w:hAnsi="Times New Roman" w:cs="Times New Roman"/>
          <w:sz w:val="24"/>
          <w:szCs w:val="24"/>
        </w:rPr>
        <w:t xml:space="preserve"> за добро управление са: </w:t>
      </w:r>
    </w:p>
    <w:p w:rsidR="004B7CDC" w:rsidRPr="004B7CDC" w:rsidRDefault="00BF3D5E" w:rsidP="00BF3D5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4B7CDC" w:rsidRPr="004B7CDC">
        <w:rPr>
          <w:rFonts w:ascii="Times New Roman" w:hAnsi="Times New Roman" w:cs="Times New Roman"/>
          <w:sz w:val="24"/>
          <w:szCs w:val="24"/>
        </w:rPr>
        <w:t>За административните длъжности има професионални и образователни изисквания, както и условие за въвеждане на конкурсното начало при подбора на служители</w:t>
      </w:r>
    </w:p>
    <w:p w:rsidR="004B7CDC" w:rsidRDefault="004B7CDC" w:rsidP="004B7CDC">
      <w:pPr>
        <w:autoSpaceDE w:val="0"/>
        <w:autoSpaceDN w:val="0"/>
        <w:adjustRightInd w:val="0"/>
        <w:spacing w:after="0" w:line="240" w:lineRule="auto"/>
        <w:jc w:val="both"/>
        <w:rPr>
          <w:rFonts w:ascii="Times New Roman" w:hAnsi="Times New Roman" w:cs="Times New Roman"/>
          <w:sz w:val="24"/>
          <w:szCs w:val="24"/>
        </w:rPr>
      </w:pPr>
      <w:r w:rsidRPr="002C46ED">
        <w:rPr>
          <w:rFonts w:ascii="Times New Roman" w:hAnsi="Times New Roman" w:cs="Times New Roman"/>
          <w:sz w:val="24"/>
          <w:szCs w:val="24"/>
        </w:rPr>
        <w:t xml:space="preserve">Слабите страни в дейността на община Димитровград при прилагане на принцип </w:t>
      </w:r>
      <w:r>
        <w:rPr>
          <w:rFonts w:ascii="Times New Roman" w:hAnsi="Times New Roman" w:cs="Times New Roman"/>
          <w:sz w:val="24"/>
          <w:szCs w:val="24"/>
        </w:rPr>
        <w:t>7</w:t>
      </w:r>
      <w:r w:rsidRPr="002C46ED">
        <w:rPr>
          <w:rFonts w:ascii="Times New Roman" w:hAnsi="Times New Roman" w:cs="Times New Roman"/>
          <w:sz w:val="24"/>
          <w:szCs w:val="24"/>
        </w:rPr>
        <w:t xml:space="preserve"> за добро управление са: </w:t>
      </w:r>
    </w:p>
    <w:p w:rsidR="00BF3D5E" w:rsidRPr="00BF3D5E" w:rsidRDefault="00BF3D5E" w:rsidP="00930F3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BF3D5E">
        <w:rPr>
          <w:rFonts w:ascii="Times New Roman" w:hAnsi="Times New Roman" w:cs="Times New Roman"/>
          <w:sz w:val="24"/>
          <w:szCs w:val="24"/>
        </w:rPr>
        <w:t>-</w:t>
      </w:r>
      <w:r w:rsidR="00930F35">
        <w:rPr>
          <w:rFonts w:ascii="Times New Roman" w:hAnsi="Times New Roman" w:cs="Times New Roman"/>
          <w:sz w:val="24"/>
          <w:szCs w:val="24"/>
        </w:rPr>
        <w:t xml:space="preserve">Недостатъчни са  </w:t>
      </w:r>
      <w:r w:rsidRPr="00BF3D5E">
        <w:rPr>
          <w:rFonts w:ascii="Times New Roman" w:hAnsi="Times New Roman" w:cs="Times New Roman"/>
          <w:sz w:val="24"/>
          <w:szCs w:val="24"/>
        </w:rPr>
        <w:t>броя на контактите между общински експерти за обмяна на опит.</w:t>
      </w:r>
    </w:p>
    <w:p w:rsidR="004B7CDC" w:rsidRPr="000420C1" w:rsidRDefault="004B7CDC" w:rsidP="004B7CDC">
      <w:pPr>
        <w:autoSpaceDE w:val="0"/>
        <w:autoSpaceDN w:val="0"/>
        <w:adjustRightInd w:val="0"/>
        <w:spacing w:after="0" w:line="240" w:lineRule="auto"/>
        <w:jc w:val="both"/>
        <w:rPr>
          <w:rFonts w:ascii="Times New Roman" w:hAnsi="Times New Roman" w:cs="Times New Roman"/>
          <w:sz w:val="24"/>
          <w:szCs w:val="24"/>
        </w:rPr>
      </w:pPr>
      <w:r w:rsidRPr="000420C1">
        <w:rPr>
          <w:rFonts w:ascii="Times New Roman" w:hAnsi="Times New Roman" w:cs="Times New Roman"/>
          <w:sz w:val="24"/>
          <w:szCs w:val="24"/>
        </w:rPr>
        <w:t>Препоръка:</w:t>
      </w:r>
    </w:p>
    <w:p w:rsidR="00534BB4" w:rsidRDefault="001B5895" w:rsidP="001B5895">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BF0FD5">
        <w:rPr>
          <w:rFonts w:ascii="Times New Roman" w:hAnsi="Times New Roman" w:cs="Times New Roman"/>
          <w:sz w:val="24"/>
          <w:szCs w:val="24"/>
        </w:rPr>
        <w:t>С</w:t>
      </w:r>
      <w:r w:rsidR="004B7CDC" w:rsidRPr="004B7CDC">
        <w:rPr>
          <w:rFonts w:ascii="Times New Roman" w:hAnsi="Times New Roman" w:cs="Times New Roman"/>
          <w:sz w:val="24"/>
          <w:szCs w:val="24"/>
        </w:rPr>
        <w:t>тимулиране участието в семинари за повишаване на квалификацията, обучения за обмяна на опит, конференции за споделяне на добри практики; участие в национални и международни мрежи на експерти в публичната администрация</w:t>
      </w:r>
    </w:p>
    <w:p w:rsidR="00EE2310" w:rsidRPr="00E812A2" w:rsidRDefault="00EE2310" w:rsidP="00EE2310">
      <w:pPr>
        <w:spacing w:after="0"/>
        <w:jc w:val="both"/>
        <w:rPr>
          <w:rFonts w:ascii="Times New Roman" w:hAnsi="Times New Roman" w:cs="Times New Roman"/>
          <w:b/>
          <w:sz w:val="24"/>
          <w:szCs w:val="24"/>
        </w:rPr>
      </w:pPr>
      <w:r w:rsidRPr="00E812A2">
        <w:rPr>
          <w:rFonts w:ascii="Times New Roman" w:hAnsi="Times New Roman" w:cs="Times New Roman"/>
          <w:b/>
          <w:sz w:val="24"/>
          <w:szCs w:val="24"/>
        </w:rPr>
        <w:t xml:space="preserve">Оценката ми на национален  експерт </w:t>
      </w:r>
      <w:r w:rsidRPr="00E812A2">
        <w:rPr>
          <w:rFonts w:ascii="Times New Roman" w:eastAsia="Times New Roman" w:hAnsi="Times New Roman" w:cs="Times New Roman"/>
          <w:b/>
          <w:color w:val="000000"/>
          <w:sz w:val="24"/>
          <w:szCs w:val="24"/>
          <w:lang w:eastAsia="bg-BG"/>
        </w:rPr>
        <w:t>за независима проверка и верификация за присъждане на Европейски етикет за иновации и добро управление на община Димитровград</w:t>
      </w:r>
      <w:r w:rsidRPr="00E812A2">
        <w:rPr>
          <w:rFonts w:ascii="Times New Roman" w:hAnsi="Times New Roman" w:cs="Times New Roman"/>
          <w:b/>
          <w:sz w:val="24"/>
          <w:szCs w:val="24"/>
        </w:rPr>
        <w:t xml:space="preserve"> за прилагането на принцип </w:t>
      </w:r>
      <w:r>
        <w:rPr>
          <w:rFonts w:ascii="Times New Roman" w:hAnsi="Times New Roman" w:cs="Times New Roman"/>
          <w:b/>
          <w:sz w:val="24"/>
          <w:szCs w:val="24"/>
        </w:rPr>
        <w:t>7</w:t>
      </w:r>
      <w:r w:rsidRPr="00E812A2">
        <w:rPr>
          <w:rFonts w:ascii="Times New Roman" w:hAnsi="Times New Roman" w:cs="Times New Roman"/>
          <w:b/>
          <w:sz w:val="24"/>
          <w:szCs w:val="24"/>
        </w:rPr>
        <w:t xml:space="preserve"> е със становище: „заверка без резерви“.</w:t>
      </w:r>
    </w:p>
    <w:p w:rsidR="0028028D" w:rsidRPr="00F37434" w:rsidRDefault="0028028D" w:rsidP="0028028D">
      <w:pPr>
        <w:spacing w:after="0"/>
        <w:rPr>
          <w:rFonts w:ascii="Times New Roman" w:hAnsi="Times New Roman" w:cs="Times New Roman"/>
          <w:b/>
          <w:i/>
          <w:sz w:val="24"/>
          <w:szCs w:val="24"/>
          <w:shd w:val="clear" w:color="auto" w:fill="FEFEFE"/>
        </w:rPr>
      </w:pPr>
      <w:r w:rsidRPr="00F37434">
        <w:rPr>
          <w:rFonts w:ascii="Times New Roman" w:hAnsi="Times New Roman" w:cs="Times New Roman"/>
          <w:b/>
          <w:i/>
          <w:sz w:val="24"/>
          <w:szCs w:val="24"/>
        </w:rPr>
        <w:t xml:space="preserve">Принцип 8: </w:t>
      </w:r>
      <w:r w:rsidRPr="00F37434">
        <w:rPr>
          <w:rFonts w:ascii="Times New Roman" w:hAnsi="Times New Roman" w:cs="Times New Roman"/>
          <w:b/>
          <w:i/>
          <w:sz w:val="24"/>
          <w:szCs w:val="24"/>
          <w:shd w:val="clear" w:color="auto" w:fill="FEFEFE"/>
        </w:rPr>
        <w:t>Иновации и отвореност за промени</w:t>
      </w:r>
    </w:p>
    <w:p w:rsidR="00F37434" w:rsidRDefault="00F37434" w:rsidP="0028028D">
      <w:pPr>
        <w:autoSpaceDE w:val="0"/>
        <w:autoSpaceDN w:val="0"/>
        <w:adjustRightInd w:val="0"/>
        <w:spacing w:after="0" w:line="240" w:lineRule="auto"/>
        <w:jc w:val="both"/>
        <w:rPr>
          <w:rFonts w:ascii="Times New Roman" w:hAnsi="Times New Roman" w:cs="Times New Roman"/>
          <w:sz w:val="24"/>
          <w:szCs w:val="24"/>
        </w:rPr>
      </w:pPr>
      <w:r w:rsidRPr="00F37434">
        <w:rPr>
          <w:rFonts w:ascii="Times New Roman" w:hAnsi="Times New Roman"/>
          <w:sz w:val="24"/>
          <w:szCs w:val="24"/>
        </w:rPr>
        <w:t xml:space="preserve">Индикатор 1. </w:t>
      </w:r>
      <w:r w:rsidRPr="00F37434">
        <w:rPr>
          <w:rFonts w:ascii="Times New Roman" w:hAnsi="Times New Roman"/>
          <w:iCs/>
          <w:sz w:val="24"/>
          <w:szCs w:val="24"/>
        </w:rPr>
        <w:t>Общината  прилага в своята дейност добри практики и иновации</w:t>
      </w:r>
      <w:r w:rsidRPr="00F37434">
        <w:rPr>
          <w:rFonts w:ascii="Times New Roman" w:hAnsi="Times New Roman"/>
          <w:sz w:val="24"/>
          <w:szCs w:val="24"/>
        </w:rPr>
        <w:t xml:space="preserve"> с доказана полза и реални подобрения в работата на администрацията и предоставянето на услуги за гражданите или бизнес-сектора</w:t>
      </w:r>
      <w:r w:rsidRPr="00F37434">
        <w:rPr>
          <w:rFonts w:ascii="Times New Roman" w:hAnsi="Times New Roman" w:cs="Times New Roman"/>
          <w:sz w:val="24"/>
          <w:szCs w:val="24"/>
        </w:rPr>
        <w:t xml:space="preserve"> </w:t>
      </w:r>
    </w:p>
    <w:p w:rsidR="00CC2CAF" w:rsidRPr="00C0401C" w:rsidRDefault="006F0420" w:rsidP="0028028D">
      <w:pPr>
        <w:autoSpaceDE w:val="0"/>
        <w:autoSpaceDN w:val="0"/>
        <w:adjustRightInd w:val="0"/>
        <w:spacing w:after="0" w:line="240" w:lineRule="auto"/>
        <w:jc w:val="both"/>
        <w:rPr>
          <w:rFonts w:ascii="Times New Roman" w:hAnsi="Times New Roman"/>
          <w:sz w:val="24"/>
          <w:szCs w:val="24"/>
          <w:shd w:val="clear" w:color="auto" w:fill="FFFFFF"/>
        </w:rPr>
      </w:pPr>
      <w:r w:rsidRPr="006F0420">
        <w:rPr>
          <w:rFonts w:ascii="Times New Roman" w:hAnsi="Times New Roman" w:cs="Times New Roman"/>
          <w:sz w:val="24"/>
          <w:szCs w:val="24"/>
        </w:rPr>
        <w:t xml:space="preserve">Община Димитровград е отворена за прилагане на нови подходи в своята дейност. Доказателства за това е получената </w:t>
      </w:r>
      <w:r w:rsidRPr="006F0420">
        <w:rPr>
          <w:rFonts w:ascii="Times New Roman" w:hAnsi="Times New Roman"/>
          <w:sz w:val="24"/>
          <w:szCs w:val="24"/>
          <w:shd w:val="clear" w:color="auto" w:fill="FFFFFF"/>
        </w:rPr>
        <w:t xml:space="preserve">наградата  от Националния алианс за социална отговорност по време на международен форум „Партньорство за по-добри социални </w:t>
      </w:r>
      <w:r w:rsidRPr="006F0420">
        <w:rPr>
          <w:rFonts w:ascii="Times New Roman" w:hAnsi="Times New Roman"/>
          <w:sz w:val="24"/>
          <w:szCs w:val="24"/>
          <w:shd w:val="clear" w:color="auto" w:fill="FFFFFF"/>
        </w:rPr>
        <w:lastRenderedPageBreak/>
        <w:t>услуги, заетост и развитие“.</w:t>
      </w:r>
      <w:r w:rsidR="00C0401C">
        <w:rPr>
          <w:rFonts w:ascii="Times New Roman" w:hAnsi="Times New Roman"/>
          <w:sz w:val="24"/>
          <w:szCs w:val="24"/>
          <w:shd w:val="clear" w:color="auto" w:fill="FFFFFF"/>
        </w:rPr>
        <w:t xml:space="preserve"> </w:t>
      </w:r>
      <w:r w:rsidR="00CC2CAF" w:rsidRPr="00440684">
        <w:rPr>
          <w:rFonts w:ascii="Times New Roman" w:hAnsi="Times New Roman"/>
          <w:iCs/>
          <w:sz w:val="24"/>
          <w:szCs w:val="24"/>
        </w:rPr>
        <w:t xml:space="preserve">С приложените доказателства за </w:t>
      </w:r>
      <w:r w:rsidR="00CC2CAF" w:rsidRPr="00440684">
        <w:rPr>
          <w:rFonts w:ascii="Times New Roman" w:hAnsi="Times New Roman"/>
          <w:sz w:val="24"/>
          <w:szCs w:val="24"/>
        </w:rPr>
        <w:t>Предоставяне на парична помощ за всяко новородено,</w:t>
      </w:r>
      <w:r w:rsidR="00CC2CAF" w:rsidRPr="00440684">
        <w:rPr>
          <w:rFonts w:ascii="Times New Roman" w:hAnsi="Times New Roman"/>
          <w:iCs/>
          <w:sz w:val="24"/>
          <w:szCs w:val="24"/>
        </w:rPr>
        <w:t xml:space="preserve"> Проект „Интелигентна медицина”</w:t>
      </w:r>
      <w:r w:rsidR="00440684" w:rsidRPr="00440684">
        <w:rPr>
          <w:rFonts w:ascii="Times New Roman" w:hAnsi="Times New Roman"/>
          <w:iCs/>
          <w:sz w:val="24"/>
          <w:szCs w:val="24"/>
        </w:rPr>
        <w:t xml:space="preserve">, </w:t>
      </w:r>
      <w:r w:rsidR="00440684" w:rsidRPr="00440684">
        <w:rPr>
          <w:rFonts w:ascii="Times New Roman" w:hAnsi="Times New Roman"/>
          <w:sz w:val="24"/>
          <w:szCs w:val="24"/>
        </w:rPr>
        <w:t>Проект „Осигуряване на топъл обяд”</w:t>
      </w:r>
      <w:r w:rsidR="00440684" w:rsidRPr="00440684">
        <w:rPr>
          <w:rFonts w:ascii="Times New Roman" w:hAnsi="Times New Roman"/>
          <w:iCs/>
          <w:sz w:val="24"/>
          <w:szCs w:val="24"/>
        </w:rPr>
        <w:t xml:space="preserve"> се </w:t>
      </w:r>
      <w:r w:rsidR="00CC2CAF" w:rsidRPr="00440684">
        <w:rPr>
          <w:rFonts w:ascii="Times New Roman" w:hAnsi="Times New Roman"/>
          <w:iCs/>
          <w:sz w:val="24"/>
          <w:szCs w:val="24"/>
        </w:rPr>
        <w:t xml:space="preserve"> </w:t>
      </w:r>
      <w:r w:rsidR="00440684" w:rsidRPr="00440684">
        <w:rPr>
          <w:rFonts w:ascii="Times New Roman" w:hAnsi="Times New Roman"/>
          <w:iCs/>
          <w:sz w:val="24"/>
          <w:szCs w:val="24"/>
        </w:rPr>
        <w:t>описва добра практика отнасяща се за финансово подпомагане</w:t>
      </w:r>
      <w:r w:rsidR="00440684">
        <w:rPr>
          <w:rFonts w:ascii="Times New Roman" w:hAnsi="Times New Roman"/>
          <w:iCs/>
          <w:sz w:val="24"/>
          <w:szCs w:val="24"/>
        </w:rPr>
        <w:t xml:space="preserve"> на гражданите.</w:t>
      </w:r>
    </w:p>
    <w:p w:rsidR="00460557" w:rsidRPr="00460557" w:rsidRDefault="00F37434" w:rsidP="0028028D">
      <w:pPr>
        <w:autoSpaceDE w:val="0"/>
        <w:autoSpaceDN w:val="0"/>
        <w:adjustRightInd w:val="0"/>
        <w:spacing w:after="0" w:line="240" w:lineRule="auto"/>
        <w:jc w:val="both"/>
        <w:rPr>
          <w:rFonts w:ascii="Times New Roman" w:hAnsi="Times New Roman" w:cs="Times New Roman"/>
          <w:sz w:val="24"/>
          <w:szCs w:val="24"/>
        </w:rPr>
      </w:pPr>
      <w:r w:rsidRPr="00460557">
        <w:rPr>
          <w:rFonts w:ascii="Times New Roman" w:hAnsi="Times New Roman"/>
          <w:iCs/>
          <w:sz w:val="24"/>
          <w:szCs w:val="24"/>
        </w:rPr>
        <w:t xml:space="preserve">Индикатор 2. </w:t>
      </w:r>
      <w:r w:rsidRPr="00460557">
        <w:rPr>
          <w:rFonts w:ascii="Times New Roman" w:hAnsi="Times New Roman"/>
          <w:bCs/>
          <w:iCs/>
          <w:sz w:val="24"/>
          <w:szCs w:val="24"/>
        </w:rPr>
        <w:t>Общината e участвала в проект за добро управление и иновации през последните три години</w:t>
      </w:r>
      <w:r w:rsidRPr="00460557">
        <w:rPr>
          <w:rFonts w:ascii="Times New Roman" w:hAnsi="Times New Roman" w:cs="Times New Roman"/>
          <w:sz w:val="24"/>
          <w:szCs w:val="24"/>
        </w:rPr>
        <w:t xml:space="preserve"> </w:t>
      </w:r>
    </w:p>
    <w:p w:rsidR="00460557" w:rsidRPr="00460557" w:rsidRDefault="00460557" w:rsidP="00460557">
      <w:pPr>
        <w:spacing w:after="0" w:line="240" w:lineRule="auto"/>
        <w:jc w:val="both"/>
        <w:rPr>
          <w:rFonts w:ascii="Times New Roman" w:hAnsi="Times New Roman"/>
          <w:iCs/>
          <w:sz w:val="24"/>
          <w:szCs w:val="24"/>
        </w:rPr>
      </w:pPr>
      <w:r w:rsidRPr="00460557">
        <w:rPr>
          <w:rFonts w:ascii="Times New Roman" w:hAnsi="Times New Roman"/>
          <w:sz w:val="24"/>
          <w:szCs w:val="24"/>
        </w:rPr>
        <w:t xml:space="preserve">По индикатор 2 е доказано, че общината е четирикратен носител на Сертификат за иновации и добро управление. В </w:t>
      </w:r>
      <w:r w:rsidRPr="00460557">
        <w:rPr>
          <w:rFonts w:ascii="Times New Roman" w:hAnsi="Times New Roman"/>
          <w:iCs/>
          <w:sz w:val="24"/>
          <w:szCs w:val="24"/>
        </w:rPr>
        <w:t>последните 3 години Община Димитровград е изпълнявала  над 33 проекта.</w:t>
      </w:r>
    </w:p>
    <w:p w:rsidR="00F37434" w:rsidRDefault="00F37434" w:rsidP="0028028D">
      <w:pPr>
        <w:autoSpaceDE w:val="0"/>
        <w:autoSpaceDN w:val="0"/>
        <w:adjustRightInd w:val="0"/>
        <w:spacing w:after="0" w:line="240" w:lineRule="auto"/>
        <w:jc w:val="both"/>
        <w:rPr>
          <w:rFonts w:ascii="Times New Roman" w:hAnsi="Times New Roman" w:cs="Times New Roman"/>
          <w:sz w:val="24"/>
          <w:szCs w:val="24"/>
        </w:rPr>
      </w:pPr>
      <w:r w:rsidRPr="00F37434">
        <w:rPr>
          <w:rFonts w:ascii="Times New Roman" w:hAnsi="Times New Roman"/>
          <w:sz w:val="24"/>
          <w:szCs w:val="24"/>
        </w:rPr>
        <w:t>Индикатор 3.</w:t>
      </w:r>
      <w:r w:rsidRPr="00F37434">
        <w:rPr>
          <w:rFonts w:ascii="Times New Roman" w:hAnsi="Times New Roman"/>
          <w:iCs/>
          <w:noProof/>
          <w:sz w:val="24"/>
          <w:szCs w:val="24"/>
          <w:lang w:eastAsia="bg-BG"/>
        </w:rPr>
        <w:t xml:space="preserve"> Изборните представители и служителите ясно са се ангажирали да предприемат действия, за да се гарантира ползата от новите решения и добрите практики</w:t>
      </w:r>
      <w:r w:rsidRPr="00F37434">
        <w:rPr>
          <w:rFonts w:ascii="Times New Roman" w:hAnsi="Times New Roman" w:cs="Times New Roman"/>
          <w:sz w:val="24"/>
          <w:szCs w:val="24"/>
        </w:rPr>
        <w:t xml:space="preserve"> </w:t>
      </w:r>
    </w:p>
    <w:p w:rsidR="0094137D" w:rsidRPr="0094137D" w:rsidRDefault="0094137D" w:rsidP="0028028D">
      <w:pPr>
        <w:autoSpaceDE w:val="0"/>
        <w:autoSpaceDN w:val="0"/>
        <w:adjustRightInd w:val="0"/>
        <w:spacing w:after="0" w:line="240" w:lineRule="auto"/>
        <w:jc w:val="both"/>
        <w:rPr>
          <w:rFonts w:ascii="Times New Roman" w:hAnsi="Times New Roman" w:cs="Times New Roman"/>
          <w:sz w:val="24"/>
          <w:szCs w:val="24"/>
        </w:rPr>
      </w:pPr>
      <w:r w:rsidRPr="0094137D">
        <w:rPr>
          <w:rFonts w:ascii="Times New Roman" w:hAnsi="Times New Roman"/>
          <w:iCs/>
          <w:sz w:val="24"/>
          <w:szCs w:val="24"/>
        </w:rPr>
        <w:t>И</w:t>
      </w:r>
      <w:r w:rsidRPr="0094137D">
        <w:rPr>
          <w:rFonts w:ascii="Times New Roman" w:hAnsi="Times New Roman"/>
          <w:sz w:val="24"/>
          <w:szCs w:val="24"/>
        </w:rPr>
        <w:t xml:space="preserve">зборните представители и служители ясно са се ангажирали и предприемат действия за гарантиране на ползите от иновациите, доказателство за това е че </w:t>
      </w:r>
      <w:r w:rsidRPr="0094137D">
        <w:rPr>
          <w:rFonts w:ascii="Times New Roman" w:hAnsi="Times New Roman"/>
          <w:iCs/>
          <w:sz w:val="24"/>
          <w:szCs w:val="24"/>
        </w:rPr>
        <w:t xml:space="preserve"> </w:t>
      </w:r>
      <w:r w:rsidRPr="0094137D">
        <w:rPr>
          <w:rFonts w:ascii="Times New Roman" w:hAnsi="Times New Roman"/>
          <w:sz w:val="24"/>
          <w:szCs w:val="24"/>
        </w:rPr>
        <w:t>Четири пъти е присъждан Сертификат за европейски етикет за иновации и добро управление на общината.</w:t>
      </w:r>
    </w:p>
    <w:p w:rsidR="0028028D" w:rsidRPr="002C46ED" w:rsidRDefault="0028028D" w:rsidP="0028028D">
      <w:pPr>
        <w:autoSpaceDE w:val="0"/>
        <w:autoSpaceDN w:val="0"/>
        <w:adjustRightInd w:val="0"/>
        <w:spacing w:after="0" w:line="240" w:lineRule="auto"/>
        <w:jc w:val="both"/>
        <w:rPr>
          <w:rFonts w:ascii="Times New Roman" w:hAnsi="Times New Roman" w:cs="Times New Roman"/>
          <w:sz w:val="24"/>
          <w:szCs w:val="24"/>
        </w:rPr>
      </w:pPr>
      <w:r w:rsidRPr="002C46ED">
        <w:rPr>
          <w:rFonts w:ascii="Times New Roman" w:hAnsi="Times New Roman" w:cs="Times New Roman"/>
          <w:sz w:val="24"/>
          <w:szCs w:val="24"/>
        </w:rPr>
        <w:t>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всеки подиндикатор е положително мнение. Вярно и честно са представени доказателства, имащи  съществен и всеобхватен ефект към всеки един от по</w:t>
      </w:r>
      <w:r>
        <w:rPr>
          <w:rFonts w:ascii="Times New Roman" w:hAnsi="Times New Roman" w:cs="Times New Roman"/>
          <w:sz w:val="24"/>
          <w:szCs w:val="24"/>
        </w:rPr>
        <w:t>д</w:t>
      </w:r>
      <w:r w:rsidRPr="002C46ED">
        <w:rPr>
          <w:rFonts w:ascii="Times New Roman" w:hAnsi="Times New Roman" w:cs="Times New Roman"/>
          <w:sz w:val="24"/>
          <w:szCs w:val="24"/>
        </w:rPr>
        <w:t xml:space="preserve">индикаторите на Принцип </w:t>
      </w:r>
      <w:r>
        <w:rPr>
          <w:rFonts w:ascii="Times New Roman" w:hAnsi="Times New Roman" w:cs="Times New Roman"/>
          <w:sz w:val="24"/>
          <w:szCs w:val="24"/>
        </w:rPr>
        <w:t>8</w:t>
      </w:r>
      <w:r w:rsidRPr="002C46ED">
        <w:rPr>
          <w:rFonts w:ascii="Times New Roman" w:hAnsi="Times New Roman" w:cs="Times New Roman"/>
          <w:sz w:val="24"/>
          <w:szCs w:val="24"/>
        </w:rPr>
        <w:t xml:space="preserve">. </w:t>
      </w:r>
    </w:p>
    <w:p w:rsidR="0028028D" w:rsidRDefault="0028028D" w:rsidP="0028028D">
      <w:pPr>
        <w:autoSpaceDE w:val="0"/>
        <w:autoSpaceDN w:val="0"/>
        <w:adjustRightInd w:val="0"/>
        <w:spacing w:after="0" w:line="240" w:lineRule="auto"/>
        <w:jc w:val="both"/>
        <w:rPr>
          <w:rFonts w:ascii="Times New Roman" w:hAnsi="Times New Roman" w:cs="Times New Roman"/>
          <w:sz w:val="24"/>
          <w:szCs w:val="24"/>
        </w:rPr>
      </w:pPr>
      <w:r w:rsidRPr="002C46ED">
        <w:rPr>
          <w:rFonts w:ascii="Times New Roman" w:hAnsi="Times New Roman" w:cs="Times New Roman"/>
          <w:sz w:val="24"/>
          <w:szCs w:val="24"/>
        </w:rPr>
        <w:t xml:space="preserve">Силните страни в дейността на община Димитровград при прилагане на принцип </w:t>
      </w:r>
      <w:r>
        <w:rPr>
          <w:rFonts w:ascii="Times New Roman" w:hAnsi="Times New Roman" w:cs="Times New Roman"/>
          <w:sz w:val="24"/>
          <w:szCs w:val="24"/>
        </w:rPr>
        <w:t>8</w:t>
      </w:r>
      <w:r w:rsidRPr="002C46ED">
        <w:rPr>
          <w:rFonts w:ascii="Times New Roman" w:hAnsi="Times New Roman" w:cs="Times New Roman"/>
          <w:sz w:val="24"/>
          <w:szCs w:val="24"/>
        </w:rPr>
        <w:t xml:space="preserve"> за добро управление са: </w:t>
      </w:r>
    </w:p>
    <w:p w:rsidR="0028028D" w:rsidRPr="00BD7753" w:rsidRDefault="0028028D" w:rsidP="00BD7753">
      <w:pPr>
        <w:autoSpaceDE w:val="0"/>
        <w:autoSpaceDN w:val="0"/>
        <w:adjustRightInd w:val="0"/>
        <w:spacing w:after="0" w:line="240" w:lineRule="auto"/>
        <w:ind w:firstLine="708"/>
        <w:jc w:val="both"/>
        <w:rPr>
          <w:rFonts w:ascii="Times New Roman" w:hAnsi="Times New Roman" w:cs="Times New Roman"/>
          <w:sz w:val="24"/>
          <w:szCs w:val="24"/>
        </w:rPr>
      </w:pPr>
      <w:r w:rsidRPr="00BD7753">
        <w:rPr>
          <w:rFonts w:ascii="Times New Roman" w:hAnsi="Times New Roman" w:cs="Times New Roman"/>
          <w:sz w:val="24"/>
          <w:szCs w:val="24"/>
        </w:rPr>
        <w:t>-</w:t>
      </w:r>
      <w:r w:rsidR="00BD7753" w:rsidRPr="00BD7753">
        <w:rPr>
          <w:rFonts w:ascii="Times New Roman" w:hAnsi="Times New Roman" w:cs="Times New Roman"/>
          <w:sz w:val="24"/>
          <w:szCs w:val="24"/>
        </w:rPr>
        <w:t xml:space="preserve"> При осъществяване на административното обслужване администрациите се ръководят и използват утвърдените добри практики</w:t>
      </w:r>
    </w:p>
    <w:p w:rsidR="0028028D" w:rsidRDefault="0028028D" w:rsidP="0028028D">
      <w:pPr>
        <w:autoSpaceDE w:val="0"/>
        <w:autoSpaceDN w:val="0"/>
        <w:adjustRightInd w:val="0"/>
        <w:spacing w:after="0" w:line="240" w:lineRule="auto"/>
        <w:jc w:val="both"/>
        <w:rPr>
          <w:rFonts w:ascii="Times New Roman" w:hAnsi="Times New Roman" w:cs="Times New Roman"/>
          <w:sz w:val="24"/>
          <w:szCs w:val="24"/>
        </w:rPr>
      </w:pPr>
      <w:r w:rsidRPr="002C46ED">
        <w:rPr>
          <w:rFonts w:ascii="Times New Roman" w:hAnsi="Times New Roman" w:cs="Times New Roman"/>
          <w:sz w:val="24"/>
          <w:szCs w:val="24"/>
        </w:rPr>
        <w:t xml:space="preserve">Слабите страни в дейността на община Димитровград при прилагане на принцип </w:t>
      </w:r>
      <w:r>
        <w:rPr>
          <w:rFonts w:ascii="Times New Roman" w:hAnsi="Times New Roman" w:cs="Times New Roman"/>
          <w:sz w:val="24"/>
          <w:szCs w:val="24"/>
        </w:rPr>
        <w:t>8</w:t>
      </w:r>
      <w:r w:rsidRPr="002C46ED">
        <w:rPr>
          <w:rFonts w:ascii="Times New Roman" w:hAnsi="Times New Roman" w:cs="Times New Roman"/>
          <w:sz w:val="24"/>
          <w:szCs w:val="24"/>
        </w:rPr>
        <w:t xml:space="preserve"> за добро управление са: </w:t>
      </w:r>
    </w:p>
    <w:p w:rsidR="0028028D" w:rsidRPr="00194D87" w:rsidRDefault="0028028D" w:rsidP="0028028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194D87">
        <w:rPr>
          <w:rFonts w:ascii="Times New Roman" w:hAnsi="Times New Roman" w:cs="Times New Roman"/>
          <w:sz w:val="24"/>
          <w:szCs w:val="24"/>
        </w:rPr>
        <w:t>-</w:t>
      </w:r>
      <w:r w:rsidR="00194D87" w:rsidRPr="00194D87">
        <w:rPr>
          <w:rFonts w:ascii="Times New Roman" w:hAnsi="Times New Roman" w:cs="Times New Roman"/>
          <w:sz w:val="24"/>
          <w:szCs w:val="24"/>
        </w:rPr>
        <w:t xml:space="preserve"> </w:t>
      </w:r>
      <w:r w:rsidR="00194D87">
        <w:rPr>
          <w:rFonts w:ascii="Times New Roman" w:hAnsi="Times New Roman" w:cs="Times New Roman"/>
          <w:sz w:val="24"/>
          <w:szCs w:val="24"/>
        </w:rPr>
        <w:t>Не достътчно п</w:t>
      </w:r>
      <w:r w:rsidR="00194D87" w:rsidRPr="00194D87">
        <w:rPr>
          <w:rFonts w:ascii="Times New Roman" w:hAnsi="Times New Roman" w:cs="Times New Roman"/>
          <w:sz w:val="24"/>
          <w:szCs w:val="24"/>
        </w:rPr>
        <w:t>ровеждане на проучване сред потребителите на услуги</w:t>
      </w:r>
      <w:r w:rsidRPr="00194D87">
        <w:rPr>
          <w:rFonts w:ascii="Times New Roman" w:hAnsi="Times New Roman" w:cs="Times New Roman"/>
          <w:sz w:val="24"/>
          <w:szCs w:val="24"/>
        </w:rPr>
        <w:t>.</w:t>
      </w:r>
    </w:p>
    <w:p w:rsidR="0028028D" w:rsidRPr="00194D87" w:rsidRDefault="0028028D" w:rsidP="0028028D">
      <w:pPr>
        <w:autoSpaceDE w:val="0"/>
        <w:autoSpaceDN w:val="0"/>
        <w:adjustRightInd w:val="0"/>
        <w:spacing w:after="0" w:line="240" w:lineRule="auto"/>
        <w:jc w:val="both"/>
        <w:rPr>
          <w:rFonts w:ascii="Times New Roman" w:hAnsi="Times New Roman" w:cs="Times New Roman"/>
          <w:sz w:val="24"/>
          <w:szCs w:val="24"/>
        </w:rPr>
      </w:pPr>
      <w:r w:rsidRPr="00194D87">
        <w:rPr>
          <w:rFonts w:ascii="Times New Roman" w:hAnsi="Times New Roman" w:cs="Times New Roman"/>
          <w:sz w:val="24"/>
          <w:szCs w:val="24"/>
        </w:rPr>
        <w:t>Препоръка:</w:t>
      </w:r>
    </w:p>
    <w:p w:rsidR="0028028D" w:rsidRDefault="001B5895" w:rsidP="001B5895">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w:t>
      </w:r>
      <w:r w:rsidR="00194D87" w:rsidRPr="00194D87">
        <w:rPr>
          <w:rFonts w:ascii="Times New Roman" w:hAnsi="Times New Roman" w:cs="Times New Roman"/>
          <w:sz w:val="24"/>
          <w:szCs w:val="24"/>
        </w:rPr>
        <w:t>Да се разработват процедури за събиране и обработване на оплакванията</w:t>
      </w:r>
      <w:r>
        <w:rPr>
          <w:rFonts w:ascii="Times New Roman" w:hAnsi="Times New Roman" w:cs="Times New Roman"/>
          <w:sz w:val="24"/>
          <w:szCs w:val="24"/>
        </w:rPr>
        <w:t>.</w:t>
      </w:r>
    </w:p>
    <w:p w:rsidR="00EE2310" w:rsidRPr="00E812A2" w:rsidRDefault="00EE2310" w:rsidP="00EE2310">
      <w:pPr>
        <w:spacing w:after="0"/>
        <w:jc w:val="both"/>
        <w:rPr>
          <w:rFonts w:ascii="Times New Roman" w:hAnsi="Times New Roman" w:cs="Times New Roman"/>
          <w:b/>
          <w:sz w:val="24"/>
          <w:szCs w:val="24"/>
        </w:rPr>
      </w:pPr>
      <w:r w:rsidRPr="00E812A2">
        <w:rPr>
          <w:rFonts w:ascii="Times New Roman" w:hAnsi="Times New Roman" w:cs="Times New Roman"/>
          <w:b/>
          <w:sz w:val="24"/>
          <w:szCs w:val="24"/>
        </w:rPr>
        <w:t xml:space="preserve">Оценката ми на национален  експерт </w:t>
      </w:r>
      <w:r w:rsidRPr="00E812A2">
        <w:rPr>
          <w:rFonts w:ascii="Times New Roman" w:eastAsia="Times New Roman" w:hAnsi="Times New Roman" w:cs="Times New Roman"/>
          <w:b/>
          <w:color w:val="000000"/>
          <w:sz w:val="24"/>
          <w:szCs w:val="24"/>
          <w:lang w:eastAsia="bg-BG"/>
        </w:rPr>
        <w:t>за независима проверка и верификация за присъждане на Европейски етикет за иновации и добро управление на община Димитровград</w:t>
      </w:r>
      <w:r w:rsidRPr="00E812A2">
        <w:rPr>
          <w:rFonts w:ascii="Times New Roman" w:hAnsi="Times New Roman" w:cs="Times New Roman"/>
          <w:b/>
          <w:sz w:val="24"/>
          <w:szCs w:val="24"/>
        </w:rPr>
        <w:t xml:space="preserve"> за прилагането на принцип </w:t>
      </w:r>
      <w:r>
        <w:rPr>
          <w:rFonts w:ascii="Times New Roman" w:hAnsi="Times New Roman" w:cs="Times New Roman"/>
          <w:b/>
          <w:sz w:val="24"/>
          <w:szCs w:val="24"/>
        </w:rPr>
        <w:t>8</w:t>
      </w:r>
      <w:r w:rsidRPr="00E812A2">
        <w:rPr>
          <w:rFonts w:ascii="Times New Roman" w:hAnsi="Times New Roman" w:cs="Times New Roman"/>
          <w:b/>
          <w:sz w:val="24"/>
          <w:szCs w:val="24"/>
        </w:rPr>
        <w:t xml:space="preserve"> е със становище: „заверка без резерви“.</w:t>
      </w:r>
    </w:p>
    <w:p w:rsidR="00D609E8" w:rsidRPr="00F37434" w:rsidRDefault="00D609E8" w:rsidP="00D609E8">
      <w:pPr>
        <w:spacing w:after="0"/>
        <w:rPr>
          <w:rFonts w:ascii="Times New Roman" w:hAnsi="Times New Roman" w:cs="Times New Roman"/>
          <w:b/>
          <w:i/>
          <w:sz w:val="24"/>
          <w:szCs w:val="24"/>
          <w:shd w:val="clear" w:color="auto" w:fill="FEFEFE"/>
        </w:rPr>
      </w:pPr>
      <w:r w:rsidRPr="00F37434">
        <w:rPr>
          <w:rFonts w:ascii="Times New Roman" w:hAnsi="Times New Roman" w:cs="Times New Roman"/>
          <w:b/>
          <w:i/>
          <w:sz w:val="24"/>
          <w:szCs w:val="24"/>
        </w:rPr>
        <w:t xml:space="preserve">Принцип 9: </w:t>
      </w:r>
      <w:r w:rsidRPr="00F37434">
        <w:rPr>
          <w:rFonts w:ascii="Times New Roman" w:hAnsi="Times New Roman" w:cs="Times New Roman"/>
          <w:b/>
          <w:i/>
          <w:sz w:val="24"/>
          <w:szCs w:val="24"/>
          <w:shd w:val="clear" w:color="auto" w:fill="FEFEFE"/>
        </w:rPr>
        <w:t>Устойчивост и дългосрочна ориентация</w:t>
      </w:r>
    </w:p>
    <w:p w:rsidR="00CF733F" w:rsidRDefault="00CF733F" w:rsidP="00D609E8">
      <w:pPr>
        <w:autoSpaceDE w:val="0"/>
        <w:autoSpaceDN w:val="0"/>
        <w:adjustRightInd w:val="0"/>
        <w:spacing w:after="0" w:line="240" w:lineRule="auto"/>
        <w:jc w:val="both"/>
        <w:rPr>
          <w:rFonts w:ascii="Times New Roman" w:hAnsi="Times New Roman" w:cs="Times New Roman"/>
          <w:sz w:val="24"/>
          <w:szCs w:val="24"/>
        </w:rPr>
      </w:pPr>
      <w:r w:rsidRPr="001F356F">
        <w:rPr>
          <w:rFonts w:ascii="Times New Roman" w:hAnsi="Times New Roman"/>
          <w:sz w:val="24"/>
          <w:szCs w:val="24"/>
        </w:rPr>
        <w:t>Индикатор 1. Общината прилага структуриран подход, ориентиран към планиране на дългосрочно развитие</w:t>
      </w:r>
      <w:r w:rsidRPr="001F356F">
        <w:rPr>
          <w:rFonts w:ascii="Times New Roman" w:hAnsi="Times New Roman" w:cs="Times New Roman"/>
          <w:sz w:val="24"/>
          <w:szCs w:val="24"/>
        </w:rPr>
        <w:t xml:space="preserve"> </w:t>
      </w:r>
    </w:p>
    <w:p w:rsidR="00896321" w:rsidRPr="00C0401C" w:rsidRDefault="00896321" w:rsidP="00D609E8">
      <w:pPr>
        <w:autoSpaceDE w:val="0"/>
        <w:autoSpaceDN w:val="0"/>
        <w:adjustRightInd w:val="0"/>
        <w:spacing w:after="0" w:line="240" w:lineRule="auto"/>
        <w:jc w:val="both"/>
        <w:rPr>
          <w:rFonts w:ascii="Times New Roman" w:hAnsi="Times New Roman"/>
          <w:sz w:val="24"/>
          <w:szCs w:val="24"/>
        </w:rPr>
      </w:pPr>
      <w:r w:rsidRPr="00896321">
        <w:rPr>
          <w:rFonts w:ascii="Times New Roman" w:hAnsi="Times New Roman"/>
          <w:iCs/>
          <w:sz w:val="24"/>
          <w:szCs w:val="24"/>
        </w:rPr>
        <w:t xml:space="preserve">Приложеният </w:t>
      </w:r>
      <w:r w:rsidRPr="00896321">
        <w:rPr>
          <w:rFonts w:ascii="Times New Roman" w:hAnsi="Times New Roman"/>
          <w:sz w:val="24"/>
          <w:szCs w:val="24"/>
        </w:rPr>
        <w:t>Общински план за развитие на община Димитровград е основният стратегически  документ за дългосрочно устойчиво развити</w:t>
      </w:r>
      <w:r w:rsidR="00BA453B">
        <w:rPr>
          <w:rFonts w:ascii="Times New Roman" w:hAnsi="Times New Roman"/>
          <w:sz w:val="24"/>
          <w:szCs w:val="24"/>
        </w:rPr>
        <w:t>е</w:t>
      </w:r>
      <w:r w:rsidRPr="00896321">
        <w:rPr>
          <w:rFonts w:ascii="Times New Roman" w:hAnsi="Times New Roman"/>
          <w:sz w:val="24"/>
          <w:szCs w:val="24"/>
        </w:rPr>
        <w:t>,</w:t>
      </w:r>
      <w:r w:rsidR="00BA453B">
        <w:rPr>
          <w:rFonts w:ascii="Times New Roman" w:hAnsi="Times New Roman"/>
          <w:sz w:val="24"/>
          <w:szCs w:val="24"/>
        </w:rPr>
        <w:t xml:space="preserve"> </w:t>
      </w:r>
      <w:r w:rsidRPr="00896321">
        <w:rPr>
          <w:rFonts w:ascii="Times New Roman" w:hAnsi="Times New Roman"/>
          <w:sz w:val="24"/>
          <w:szCs w:val="24"/>
        </w:rPr>
        <w:t>план чрез които се надграждат предишни стратегически документи. Младите хора са стратегическия ресурс за развитие на общината. Доказателство за това са Проект „Учи и работи – бъди активен”, който община Димитровград реализира</w:t>
      </w:r>
      <w:r w:rsidR="00C0401C">
        <w:rPr>
          <w:rFonts w:ascii="Times New Roman" w:hAnsi="Times New Roman"/>
          <w:sz w:val="24"/>
          <w:szCs w:val="24"/>
        </w:rPr>
        <w:t xml:space="preserve"> и проект „Подкрепа за всички деца“</w:t>
      </w:r>
      <w:r w:rsidRPr="00896321">
        <w:rPr>
          <w:rFonts w:ascii="Times New Roman" w:hAnsi="Times New Roman"/>
          <w:sz w:val="24"/>
          <w:szCs w:val="24"/>
          <w:shd w:val="clear" w:color="auto" w:fill="F8F8F8"/>
        </w:rPr>
        <w:t>.</w:t>
      </w:r>
    </w:p>
    <w:p w:rsidR="00CF733F" w:rsidRPr="001F356F" w:rsidRDefault="00CF733F" w:rsidP="00D609E8">
      <w:pPr>
        <w:autoSpaceDE w:val="0"/>
        <w:autoSpaceDN w:val="0"/>
        <w:adjustRightInd w:val="0"/>
        <w:spacing w:after="0" w:line="240" w:lineRule="auto"/>
        <w:jc w:val="both"/>
        <w:rPr>
          <w:rFonts w:ascii="Times New Roman" w:hAnsi="Times New Roman" w:cs="Times New Roman"/>
          <w:sz w:val="24"/>
          <w:szCs w:val="24"/>
        </w:rPr>
      </w:pPr>
      <w:r w:rsidRPr="001F356F">
        <w:rPr>
          <w:rFonts w:ascii="Times New Roman" w:hAnsi="Times New Roman"/>
          <w:iCs/>
          <w:sz w:val="24"/>
          <w:szCs w:val="24"/>
        </w:rPr>
        <w:t>Индикатор 2. Нуждите на бъдещото поколение се отчитат редовно в процеса на планиране</w:t>
      </w:r>
      <w:r w:rsidRPr="001F356F">
        <w:rPr>
          <w:rFonts w:ascii="Times New Roman" w:hAnsi="Times New Roman" w:cs="Times New Roman"/>
          <w:sz w:val="24"/>
          <w:szCs w:val="24"/>
        </w:rPr>
        <w:t xml:space="preserve"> </w:t>
      </w:r>
    </w:p>
    <w:p w:rsidR="00DD723B" w:rsidRPr="00DD723B" w:rsidRDefault="00DD723B" w:rsidP="00D609E8">
      <w:pPr>
        <w:autoSpaceDE w:val="0"/>
        <w:autoSpaceDN w:val="0"/>
        <w:adjustRightInd w:val="0"/>
        <w:spacing w:after="0" w:line="240" w:lineRule="auto"/>
        <w:jc w:val="both"/>
        <w:rPr>
          <w:rFonts w:ascii="Times New Roman" w:hAnsi="Times New Roman"/>
          <w:sz w:val="24"/>
          <w:szCs w:val="24"/>
        </w:rPr>
      </w:pPr>
      <w:r w:rsidRPr="00DD723B">
        <w:rPr>
          <w:rFonts w:ascii="Times New Roman" w:hAnsi="Times New Roman"/>
          <w:sz w:val="24"/>
          <w:szCs w:val="24"/>
        </w:rPr>
        <w:t>Младите хора са стратегическият ресурс за развитие на общината. Те активно участват във формирането на местни политики и в разлаботването на стратегии в различни сфери на общински ниво. Като добър пример за дългосрочен процес по планиране е разработената Общинска стратегия за развитие на младежта</w:t>
      </w:r>
      <w:r>
        <w:rPr>
          <w:rFonts w:ascii="Times New Roman" w:hAnsi="Times New Roman"/>
          <w:sz w:val="24"/>
          <w:szCs w:val="24"/>
        </w:rPr>
        <w:t>.</w:t>
      </w:r>
    </w:p>
    <w:p w:rsidR="00CF733F" w:rsidRDefault="00CF733F" w:rsidP="00D609E8">
      <w:pPr>
        <w:autoSpaceDE w:val="0"/>
        <w:autoSpaceDN w:val="0"/>
        <w:adjustRightInd w:val="0"/>
        <w:spacing w:after="0" w:line="240" w:lineRule="auto"/>
        <w:jc w:val="both"/>
        <w:rPr>
          <w:rFonts w:ascii="Times New Roman" w:hAnsi="Times New Roman"/>
          <w:iCs/>
          <w:noProof/>
          <w:sz w:val="24"/>
          <w:szCs w:val="24"/>
          <w:lang w:eastAsia="bg-BG"/>
        </w:rPr>
      </w:pPr>
      <w:r w:rsidRPr="001F356F">
        <w:rPr>
          <w:rFonts w:ascii="Times New Roman" w:hAnsi="Times New Roman"/>
          <w:sz w:val="24"/>
          <w:szCs w:val="24"/>
        </w:rPr>
        <w:t>Индикатор 3.</w:t>
      </w:r>
      <w:r w:rsidRPr="001F356F">
        <w:rPr>
          <w:rFonts w:ascii="Times New Roman" w:hAnsi="Times New Roman"/>
          <w:iCs/>
          <w:noProof/>
          <w:sz w:val="24"/>
          <w:szCs w:val="24"/>
          <w:lang w:eastAsia="bg-BG"/>
        </w:rPr>
        <w:t xml:space="preserve"> Налице е ясно демонстриран ангажимент на ОбС  и кмет</w:t>
      </w:r>
      <w:r w:rsidR="00BA453B">
        <w:rPr>
          <w:rFonts w:ascii="Times New Roman" w:hAnsi="Times New Roman"/>
          <w:iCs/>
          <w:noProof/>
          <w:sz w:val="24"/>
          <w:szCs w:val="24"/>
          <w:lang w:eastAsia="bg-BG"/>
        </w:rPr>
        <w:t xml:space="preserve"> </w:t>
      </w:r>
      <w:r w:rsidRPr="001F356F">
        <w:rPr>
          <w:rFonts w:ascii="Times New Roman" w:hAnsi="Times New Roman"/>
          <w:iCs/>
          <w:noProof/>
          <w:sz w:val="24"/>
          <w:szCs w:val="24"/>
          <w:lang w:eastAsia="bg-BG"/>
        </w:rPr>
        <w:t xml:space="preserve"> /ръководен екип/  на общината  за постигане на устойчиво развитие, което е  неразделна част от  </w:t>
      </w:r>
      <w:r w:rsidRPr="001F356F">
        <w:rPr>
          <w:rFonts w:ascii="Times New Roman" w:hAnsi="Times New Roman"/>
          <w:iCs/>
          <w:noProof/>
          <w:sz w:val="24"/>
          <w:szCs w:val="24"/>
          <w:lang w:eastAsia="bg-BG"/>
        </w:rPr>
        <w:lastRenderedPageBreak/>
        <w:t>разработването на политики и стратегии, планирането на действия и определянето на цели във всички отдели, функции и предоставяни услуги</w:t>
      </w:r>
      <w:r w:rsidR="00522D92">
        <w:rPr>
          <w:rFonts w:ascii="Times New Roman" w:hAnsi="Times New Roman"/>
          <w:iCs/>
          <w:noProof/>
          <w:sz w:val="24"/>
          <w:szCs w:val="24"/>
          <w:lang w:eastAsia="bg-BG"/>
        </w:rPr>
        <w:t>.</w:t>
      </w:r>
    </w:p>
    <w:p w:rsidR="00522D92" w:rsidRPr="00522D92" w:rsidRDefault="00522D92" w:rsidP="00D609E8">
      <w:pPr>
        <w:autoSpaceDE w:val="0"/>
        <w:autoSpaceDN w:val="0"/>
        <w:adjustRightInd w:val="0"/>
        <w:spacing w:after="0" w:line="240" w:lineRule="auto"/>
        <w:jc w:val="both"/>
        <w:rPr>
          <w:rFonts w:ascii="Times New Roman" w:hAnsi="Times New Roman"/>
          <w:iCs/>
          <w:noProof/>
          <w:sz w:val="24"/>
          <w:szCs w:val="24"/>
          <w:lang w:eastAsia="bg-BG"/>
        </w:rPr>
      </w:pPr>
      <w:r w:rsidRPr="00522D92">
        <w:rPr>
          <w:rFonts w:ascii="Times New Roman" w:hAnsi="Times New Roman"/>
          <w:iCs/>
          <w:noProof/>
          <w:sz w:val="24"/>
          <w:szCs w:val="24"/>
          <w:lang w:eastAsia="bg-BG"/>
        </w:rPr>
        <w:t xml:space="preserve">Показателно за ангажираността на ОбС Димитровград и кмета към гражданите е </w:t>
      </w:r>
      <w:r w:rsidRPr="00522D92">
        <w:rPr>
          <w:rFonts w:ascii="Times New Roman" w:hAnsi="Times New Roman"/>
          <w:sz w:val="24"/>
          <w:szCs w:val="24"/>
        </w:rPr>
        <w:t xml:space="preserve">Проект </w:t>
      </w:r>
      <w:r w:rsidRPr="00522D92">
        <w:rPr>
          <w:rStyle w:val="Strong"/>
          <w:rFonts w:ascii="Times New Roman" w:hAnsi="Times New Roman"/>
          <w:b w:val="0"/>
          <w:sz w:val="24"/>
          <w:szCs w:val="24"/>
        </w:rPr>
        <w:t>„Център за комплексни услуги“, които се цели да се подобри</w:t>
      </w:r>
      <w:r w:rsidRPr="00522D92">
        <w:rPr>
          <w:rFonts w:ascii="Times New Roman" w:hAnsi="Times New Roman"/>
          <w:iCs/>
          <w:noProof/>
          <w:sz w:val="24"/>
          <w:szCs w:val="24"/>
          <w:lang w:eastAsia="bg-BG"/>
        </w:rPr>
        <w:t xml:space="preserve"> </w:t>
      </w:r>
      <w:r w:rsidRPr="00522D92">
        <w:rPr>
          <w:rFonts w:ascii="Times New Roman" w:hAnsi="Times New Roman"/>
          <w:sz w:val="24"/>
          <w:szCs w:val="24"/>
        </w:rPr>
        <w:t>качеството на живот на лица от целевите групи и да осъществи превенция на риска от институционализиране на хора, зависими от постоянни грижи, чието самообслужване е невъзможно.</w:t>
      </w:r>
    </w:p>
    <w:p w:rsidR="00CF733F" w:rsidRDefault="00CF733F" w:rsidP="00D609E8">
      <w:pPr>
        <w:autoSpaceDE w:val="0"/>
        <w:autoSpaceDN w:val="0"/>
        <w:adjustRightInd w:val="0"/>
        <w:spacing w:after="0" w:line="240" w:lineRule="auto"/>
        <w:jc w:val="both"/>
        <w:rPr>
          <w:rFonts w:ascii="Times New Roman" w:hAnsi="Times New Roman"/>
          <w:bCs/>
          <w:sz w:val="24"/>
          <w:szCs w:val="24"/>
        </w:rPr>
      </w:pPr>
      <w:r w:rsidRPr="001F356F">
        <w:rPr>
          <w:rFonts w:ascii="Times New Roman" w:hAnsi="Times New Roman"/>
          <w:sz w:val="24"/>
          <w:szCs w:val="24"/>
        </w:rPr>
        <w:t xml:space="preserve">Индикатор 4. </w:t>
      </w:r>
      <w:r w:rsidRPr="001F356F">
        <w:rPr>
          <w:rFonts w:ascii="Times New Roman" w:hAnsi="Times New Roman"/>
          <w:bCs/>
          <w:sz w:val="24"/>
          <w:szCs w:val="24"/>
        </w:rPr>
        <w:t>Насочват се специални ресурси и отговорности за включване на устойчивото развитие в различните сфери на дейност (например, създаване на многофункционална работна група с участие на заинтересованите страни)</w:t>
      </w:r>
    </w:p>
    <w:p w:rsidR="00C0401C" w:rsidRPr="00C0401C" w:rsidRDefault="00C0401C" w:rsidP="00D609E8">
      <w:pPr>
        <w:autoSpaceDE w:val="0"/>
        <w:autoSpaceDN w:val="0"/>
        <w:adjustRightInd w:val="0"/>
        <w:spacing w:after="0" w:line="240" w:lineRule="auto"/>
        <w:jc w:val="both"/>
        <w:rPr>
          <w:rFonts w:ascii="Times New Roman" w:hAnsi="Times New Roman"/>
          <w:bCs/>
          <w:sz w:val="24"/>
          <w:szCs w:val="24"/>
        </w:rPr>
      </w:pPr>
      <w:r w:rsidRPr="00C0401C">
        <w:rPr>
          <w:rFonts w:ascii="Times New Roman" w:hAnsi="Times New Roman"/>
          <w:sz w:val="24"/>
          <w:szCs w:val="24"/>
        </w:rPr>
        <w:t>Залага се изпълнението на Общинска стратегия за младежта, Стратегия за развитие на младежта, Цитираните документи представляват дългосрочен процес по планиране на устойчиво развитие на общината чрез взимане предвид нуждите на бъдещото поколение чрез насърчаване и подпомагане на личностното развитие на младите хора и тяхното пълноценно участие в социално-икономическия живот на държавата и общините.</w:t>
      </w:r>
    </w:p>
    <w:p w:rsidR="00CF733F" w:rsidRDefault="00CF733F" w:rsidP="00D609E8">
      <w:pPr>
        <w:autoSpaceDE w:val="0"/>
        <w:autoSpaceDN w:val="0"/>
        <w:adjustRightInd w:val="0"/>
        <w:spacing w:after="0" w:line="240" w:lineRule="auto"/>
        <w:jc w:val="both"/>
        <w:rPr>
          <w:rFonts w:ascii="Times New Roman" w:hAnsi="Times New Roman"/>
          <w:sz w:val="24"/>
          <w:szCs w:val="24"/>
        </w:rPr>
      </w:pPr>
      <w:r w:rsidRPr="001F356F">
        <w:rPr>
          <w:rFonts w:ascii="Times New Roman" w:hAnsi="Times New Roman"/>
          <w:sz w:val="24"/>
          <w:szCs w:val="24"/>
        </w:rPr>
        <w:t>Индикатор 5. Гарантира се, че общинските процеси като управление на изпълнението, одит и анализи осигуряват механизми за обратна връзка и информация за устойчивостта в практиката и изпълнението.</w:t>
      </w:r>
    </w:p>
    <w:p w:rsidR="00CF733F" w:rsidRDefault="008B6D2C" w:rsidP="00D609E8">
      <w:pPr>
        <w:autoSpaceDE w:val="0"/>
        <w:autoSpaceDN w:val="0"/>
        <w:adjustRightInd w:val="0"/>
        <w:spacing w:after="0" w:line="240" w:lineRule="auto"/>
        <w:jc w:val="both"/>
        <w:rPr>
          <w:rFonts w:ascii="Times New Roman" w:hAnsi="Times New Roman"/>
          <w:sz w:val="24"/>
          <w:szCs w:val="24"/>
        </w:rPr>
      </w:pPr>
      <w:r w:rsidRPr="00431FD7">
        <w:rPr>
          <w:rFonts w:ascii="Times New Roman" w:hAnsi="Times New Roman"/>
          <w:sz w:val="24"/>
          <w:szCs w:val="24"/>
        </w:rPr>
        <w:t xml:space="preserve">В общината има създадено звено за нътрешен одит, което работи по утвърден </w:t>
      </w:r>
      <w:r w:rsidR="003F2C36" w:rsidRPr="00431FD7">
        <w:rPr>
          <w:rFonts w:ascii="Times New Roman" w:hAnsi="Times New Roman"/>
          <w:sz w:val="24"/>
          <w:szCs w:val="24"/>
        </w:rPr>
        <w:t>план и</w:t>
      </w:r>
      <w:r w:rsidR="00F04E0F" w:rsidRPr="00431FD7">
        <w:rPr>
          <w:rFonts w:ascii="Times New Roman" w:hAnsi="Times New Roman"/>
          <w:sz w:val="24"/>
          <w:szCs w:val="24"/>
        </w:rPr>
        <w:t xml:space="preserve"> изготвя доклад за дейността си.</w:t>
      </w:r>
      <w:r w:rsidR="003F2C36" w:rsidRPr="00431FD7">
        <w:rPr>
          <w:rFonts w:ascii="Times New Roman" w:hAnsi="Times New Roman"/>
          <w:sz w:val="24"/>
          <w:szCs w:val="24"/>
        </w:rPr>
        <w:t xml:space="preserve"> Изготвят се Годишен отчет за читалищна дейност, Годишен отчет за изпълнението на концесионните договори за язовири, водоеми и други обекти, публична,</w:t>
      </w:r>
      <w:r w:rsidR="003F2C36" w:rsidRPr="00431FD7">
        <w:rPr>
          <w:rFonts w:ascii="Times New Roman" w:hAnsi="Times New Roman" w:cs="Times New Roman"/>
          <w:sz w:val="24"/>
          <w:szCs w:val="24"/>
        </w:rPr>
        <w:t xml:space="preserve"> Отчет за състоянието на общинската собственост и резултатите от нейното управление,</w:t>
      </w:r>
      <w:r w:rsidR="003F2C36" w:rsidRPr="00431FD7">
        <w:rPr>
          <w:rFonts w:ascii="Times New Roman" w:hAnsi="Times New Roman"/>
          <w:sz w:val="24"/>
          <w:szCs w:val="24"/>
        </w:rPr>
        <w:t xml:space="preserve"> Отчет на Общински съвет Димитровград</w:t>
      </w:r>
      <w:r w:rsidR="00816533" w:rsidRPr="00431FD7">
        <w:rPr>
          <w:rFonts w:ascii="Times New Roman" w:hAnsi="Times New Roman"/>
          <w:sz w:val="24"/>
          <w:szCs w:val="24"/>
        </w:rPr>
        <w:t>. По този начин се дава информация за устойчивост на действията на отговорните лица.</w:t>
      </w:r>
      <w:r w:rsidR="00816533">
        <w:rPr>
          <w:rFonts w:ascii="Times New Roman" w:hAnsi="Times New Roman"/>
          <w:sz w:val="20"/>
          <w:szCs w:val="20"/>
        </w:rPr>
        <w:t xml:space="preserve"> </w:t>
      </w:r>
      <w:r w:rsidR="00816533" w:rsidRPr="00816533">
        <w:rPr>
          <w:rFonts w:ascii="Times New Roman" w:hAnsi="Times New Roman"/>
          <w:sz w:val="20"/>
          <w:szCs w:val="20"/>
        </w:rPr>
        <w:t xml:space="preserve"> </w:t>
      </w:r>
      <w:r w:rsidR="00CF733F" w:rsidRPr="001F356F">
        <w:rPr>
          <w:rFonts w:ascii="Times New Roman" w:hAnsi="Times New Roman"/>
          <w:sz w:val="24"/>
          <w:szCs w:val="24"/>
        </w:rPr>
        <w:t>Индикатор 6. Прилага се подход на широко обществено участие във вземането на решения за устойчиво развитие</w:t>
      </w:r>
    </w:p>
    <w:p w:rsidR="004D12EE" w:rsidRDefault="00747D47" w:rsidP="00D609E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Приложеният доказателствен материал показва убедително добро прилагане на Индикатор 6.</w:t>
      </w:r>
      <w:r w:rsidR="004D12EE">
        <w:rPr>
          <w:rFonts w:ascii="Times New Roman" w:hAnsi="Times New Roman"/>
          <w:sz w:val="24"/>
          <w:szCs w:val="24"/>
        </w:rPr>
        <w:t xml:space="preserve"> Мнението на гражданите се документират и разглеждат преди внасянето на съответния документ за приемане от общинския съвет.</w:t>
      </w:r>
    </w:p>
    <w:p w:rsidR="003638D6" w:rsidRDefault="003638D6" w:rsidP="00D609E8">
      <w:pPr>
        <w:autoSpaceDE w:val="0"/>
        <w:autoSpaceDN w:val="0"/>
        <w:adjustRightInd w:val="0"/>
        <w:spacing w:after="0" w:line="240" w:lineRule="auto"/>
        <w:jc w:val="both"/>
        <w:rPr>
          <w:rFonts w:ascii="Times New Roman" w:hAnsi="Times New Roman"/>
          <w:sz w:val="24"/>
          <w:szCs w:val="24"/>
        </w:rPr>
      </w:pPr>
      <w:r w:rsidRPr="001F356F">
        <w:rPr>
          <w:rFonts w:ascii="Times New Roman" w:hAnsi="Times New Roman"/>
          <w:sz w:val="24"/>
          <w:szCs w:val="24"/>
        </w:rPr>
        <w:t>Индикатор 7. Изпълнява се инвестиционен финансов план, гарантиращ дългосрочна жизнеспособност на общинската инфраструктура и активи.</w:t>
      </w:r>
    </w:p>
    <w:p w:rsidR="00492D4F" w:rsidRPr="00492D4F" w:rsidRDefault="004F76B8" w:rsidP="00D609E8">
      <w:pPr>
        <w:autoSpaceDE w:val="0"/>
        <w:autoSpaceDN w:val="0"/>
        <w:adjustRightInd w:val="0"/>
        <w:spacing w:after="0" w:line="240" w:lineRule="auto"/>
        <w:jc w:val="both"/>
        <w:rPr>
          <w:rFonts w:ascii="Times New Roman" w:hAnsi="Times New Roman"/>
          <w:sz w:val="24"/>
          <w:szCs w:val="24"/>
        </w:rPr>
      </w:pPr>
      <w:r w:rsidRPr="00492D4F">
        <w:rPr>
          <w:rFonts w:ascii="Times New Roman" w:hAnsi="Times New Roman"/>
          <w:sz w:val="24"/>
          <w:szCs w:val="24"/>
        </w:rPr>
        <w:t>Залага се и се изпълнява инвестиционен финансов план. На сайта на общината се публикуват всички документи, свързани с бюджета.</w:t>
      </w:r>
      <w:r w:rsidR="00492D4F" w:rsidRPr="00492D4F">
        <w:rPr>
          <w:rFonts w:ascii="Times New Roman" w:hAnsi="Times New Roman"/>
          <w:sz w:val="24"/>
          <w:szCs w:val="24"/>
        </w:rPr>
        <w:t xml:space="preserve"> Съставя се поименен списък на обектите за капиталово строителство, основен ремонт и придобиване на ДМА.</w:t>
      </w:r>
    </w:p>
    <w:p w:rsidR="003638D6" w:rsidRPr="001F356F" w:rsidRDefault="003638D6" w:rsidP="00D609E8">
      <w:pPr>
        <w:autoSpaceDE w:val="0"/>
        <w:autoSpaceDN w:val="0"/>
        <w:adjustRightInd w:val="0"/>
        <w:spacing w:after="0" w:line="240" w:lineRule="auto"/>
        <w:jc w:val="both"/>
        <w:rPr>
          <w:rFonts w:ascii="Times New Roman" w:hAnsi="Times New Roman"/>
          <w:sz w:val="24"/>
          <w:szCs w:val="24"/>
        </w:rPr>
      </w:pPr>
      <w:r w:rsidRPr="001F356F">
        <w:rPr>
          <w:rFonts w:ascii="Times New Roman" w:hAnsi="Times New Roman"/>
          <w:sz w:val="24"/>
          <w:szCs w:val="24"/>
        </w:rPr>
        <w:t>Индикатор 8. Прилага се структуриран планов подход за запазване на историческите, културните и социалните ценности на общината</w:t>
      </w:r>
    </w:p>
    <w:p w:rsidR="008A5E22" w:rsidRDefault="00A24360" w:rsidP="00D609E8">
      <w:pPr>
        <w:autoSpaceDE w:val="0"/>
        <w:autoSpaceDN w:val="0"/>
        <w:adjustRightInd w:val="0"/>
        <w:spacing w:after="0" w:line="240" w:lineRule="auto"/>
        <w:jc w:val="both"/>
        <w:rPr>
          <w:rFonts w:ascii="Times New Roman" w:hAnsi="Times New Roman"/>
          <w:sz w:val="24"/>
          <w:szCs w:val="24"/>
        </w:rPr>
      </w:pPr>
      <w:r w:rsidRPr="00A24360">
        <w:rPr>
          <w:rFonts w:ascii="Times New Roman" w:hAnsi="Times New Roman" w:cs="Times New Roman"/>
          <w:sz w:val="24"/>
          <w:szCs w:val="24"/>
        </w:rPr>
        <w:t xml:space="preserve">В подкрепа на индикатор 8 за запазване на историческото, културното и социалните ценности на територията, община Димитровград изпълнява </w:t>
      </w:r>
      <w:r w:rsidRPr="00A24360">
        <w:rPr>
          <w:rFonts w:ascii="Times New Roman" w:hAnsi="Times New Roman"/>
          <w:sz w:val="24"/>
          <w:szCs w:val="24"/>
        </w:rPr>
        <w:t>Проект, свързан с реставрация и ремонт на две основни културни значими сгради в Димитровград</w:t>
      </w:r>
      <w:r w:rsidRPr="000D5700">
        <w:rPr>
          <w:rFonts w:ascii="Times New Roman" w:hAnsi="Times New Roman"/>
          <w:sz w:val="24"/>
          <w:szCs w:val="24"/>
        </w:rPr>
        <w:t>.</w:t>
      </w:r>
      <w:r w:rsidR="008A5E22">
        <w:rPr>
          <w:rFonts w:ascii="Times New Roman" w:hAnsi="Times New Roman"/>
          <w:sz w:val="24"/>
          <w:szCs w:val="24"/>
        </w:rPr>
        <w:t xml:space="preserve"> Всяка година общината залага в своя бюджет, средства за подобряване материалната база на читалищата, залагат се и средства за допълваща общинска субсидия, която финансира местните празници и събори.</w:t>
      </w:r>
    </w:p>
    <w:p w:rsidR="00D609E8" w:rsidRPr="002C46ED" w:rsidRDefault="00D609E8" w:rsidP="00D609E8">
      <w:pPr>
        <w:autoSpaceDE w:val="0"/>
        <w:autoSpaceDN w:val="0"/>
        <w:adjustRightInd w:val="0"/>
        <w:spacing w:after="0" w:line="240" w:lineRule="auto"/>
        <w:jc w:val="both"/>
        <w:rPr>
          <w:rFonts w:ascii="Times New Roman" w:hAnsi="Times New Roman" w:cs="Times New Roman"/>
          <w:sz w:val="24"/>
          <w:szCs w:val="24"/>
        </w:rPr>
      </w:pPr>
      <w:r w:rsidRPr="002C46ED">
        <w:rPr>
          <w:rFonts w:ascii="Times New Roman" w:hAnsi="Times New Roman" w:cs="Times New Roman"/>
          <w:sz w:val="24"/>
          <w:szCs w:val="24"/>
        </w:rPr>
        <w:t>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всеки подиндикатор е положително мнение. Вярно и честно са представени доказателства, имащи  съществен и всеобхватен ефект към всеки един от по</w:t>
      </w:r>
      <w:r>
        <w:rPr>
          <w:rFonts w:ascii="Times New Roman" w:hAnsi="Times New Roman" w:cs="Times New Roman"/>
          <w:sz w:val="24"/>
          <w:szCs w:val="24"/>
        </w:rPr>
        <w:t>д</w:t>
      </w:r>
      <w:r w:rsidRPr="002C46ED">
        <w:rPr>
          <w:rFonts w:ascii="Times New Roman" w:hAnsi="Times New Roman" w:cs="Times New Roman"/>
          <w:sz w:val="24"/>
          <w:szCs w:val="24"/>
        </w:rPr>
        <w:t xml:space="preserve">индикаторите на Принцип </w:t>
      </w:r>
      <w:r>
        <w:rPr>
          <w:rFonts w:ascii="Times New Roman" w:hAnsi="Times New Roman" w:cs="Times New Roman"/>
          <w:sz w:val="24"/>
          <w:szCs w:val="24"/>
        </w:rPr>
        <w:t>9</w:t>
      </w:r>
      <w:r w:rsidRPr="002C46ED">
        <w:rPr>
          <w:rFonts w:ascii="Times New Roman" w:hAnsi="Times New Roman" w:cs="Times New Roman"/>
          <w:sz w:val="24"/>
          <w:szCs w:val="24"/>
        </w:rPr>
        <w:t xml:space="preserve">. </w:t>
      </w:r>
    </w:p>
    <w:p w:rsidR="00D609E8" w:rsidRDefault="00D609E8" w:rsidP="00D609E8">
      <w:pPr>
        <w:autoSpaceDE w:val="0"/>
        <w:autoSpaceDN w:val="0"/>
        <w:adjustRightInd w:val="0"/>
        <w:spacing w:after="0" w:line="240" w:lineRule="auto"/>
        <w:jc w:val="both"/>
        <w:rPr>
          <w:rFonts w:ascii="Times New Roman" w:hAnsi="Times New Roman" w:cs="Times New Roman"/>
          <w:sz w:val="24"/>
          <w:szCs w:val="24"/>
        </w:rPr>
      </w:pPr>
      <w:r w:rsidRPr="002C46ED">
        <w:rPr>
          <w:rFonts w:ascii="Times New Roman" w:hAnsi="Times New Roman" w:cs="Times New Roman"/>
          <w:sz w:val="24"/>
          <w:szCs w:val="24"/>
        </w:rPr>
        <w:t xml:space="preserve">Силните страни в дейността на община Димитровград при прилагане на принцип </w:t>
      </w:r>
      <w:r>
        <w:rPr>
          <w:rFonts w:ascii="Times New Roman" w:hAnsi="Times New Roman" w:cs="Times New Roman"/>
          <w:sz w:val="24"/>
          <w:szCs w:val="24"/>
        </w:rPr>
        <w:t>9</w:t>
      </w:r>
      <w:r w:rsidRPr="002C46ED">
        <w:rPr>
          <w:rFonts w:ascii="Times New Roman" w:hAnsi="Times New Roman" w:cs="Times New Roman"/>
          <w:sz w:val="24"/>
          <w:szCs w:val="24"/>
        </w:rPr>
        <w:t xml:space="preserve"> за добро управление са: </w:t>
      </w:r>
    </w:p>
    <w:p w:rsidR="0055307E" w:rsidRPr="0055307E" w:rsidRDefault="0055307E" w:rsidP="0055307E">
      <w:pPr>
        <w:autoSpaceDE w:val="0"/>
        <w:autoSpaceDN w:val="0"/>
        <w:adjustRightInd w:val="0"/>
        <w:spacing w:after="0" w:line="240" w:lineRule="auto"/>
        <w:ind w:firstLine="708"/>
        <w:jc w:val="both"/>
        <w:rPr>
          <w:rFonts w:ascii="Times New Roman" w:hAnsi="Times New Roman" w:cs="Times New Roman"/>
          <w:sz w:val="24"/>
          <w:szCs w:val="24"/>
        </w:rPr>
      </w:pPr>
      <w:r w:rsidRPr="0055307E">
        <w:rPr>
          <w:rFonts w:ascii="Times New Roman" w:hAnsi="Times New Roman" w:cs="Times New Roman"/>
          <w:sz w:val="24"/>
          <w:szCs w:val="24"/>
        </w:rPr>
        <w:lastRenderedPageBreak/>
        <w:t>-Разработ</w:t>
      </w:r>
      <w:r>
        <w:rPr>
          <w:rFonts w:ascii="Times New Roman" w:hAnsi="Times New Roman" w:cs="Times New Roman"/>
          <w:sz w:val="24"/>
          <w:szCs w:val="24"/>
        </w:rPr>
        <w:t xml:space="preserve">ени са </w:t>
      </w:r>
      <w:r w:rsidRPr="0055307E">
        <w:rPr>
          <w:rFonts w:ascii="Times New Roman" w:hAnsi="Times New Roman" w:cs="Times New Roman"/>
          <w:sz w:val="24"/>
          <w:szCs w:val="24"/>
        </w:rPr>
        <w:t>дългосрочни стратегии за развитие на конкретни сфери от интерес на местната общност, с широко участие на заинтересованите страни</w:t>
      </w:r>
      <w:r w:rsidR="00F94AF7">
        <w:rPr>
          <w:rFonts w:ascii="Times New Roman" w:hAnsi="Times New Roman" w:cs="Times New Roman"/>
          <w:sz w:val="24"/>
          <w:szCs w:val="24"/>
        </w:rPr>
        <w:t>.</w:t>
      </w:r>
    </w:p>
    <w:p w:rsidR="00D609E8" w:rsidRDefault="00D609E8" w:rsidP="00D609E8">
      <w:pPr>
        <w:autoSpaceDE w:val="0"/>
        <w:autoSpaceDN w:val="0"/>
        <w:adjustRightInd w:val="0"/>
        <w:spacing w:after="0" w:line="240" w:lineRule="auto"/>
        <w:jc w:val="both"/>
        <w:rPr>
          <w:rFonts w:ascii="Times New Roman" w:hAnsi="Times New Roman" w:cs="Times New Roman"/>
          <w:sz w:val="24"/>
          <w:szCs w:val="24"/>
        </w:rPr>
      </w:pPr>
      <w:r w:rsidRPr="002C46ED">
        <w:rPr>
          <w:rFonts w:ascii="Times New Roman" w:hAnsi="Times New Roman" w:cs="Times New Roman"/>
          <w:sz w:val="24"/>
          <w:szCs w:val="24"/>
        </w:rPr>
        <w:t xml:space="preserve">Слабите страни в дейността на община Димитровград при прилагане на принцип </w:t>
      </w:r>
      <w:r>
        <w:rPr>
          <w:rFonts w:ascii="Times New Roman" w:hAnsi="Times New Roman" w:cs="Times New Roman"/>
          <w:sz w:val="24"/>
          <w:szCs w:val="24"/>
        </w:rPr>
        <w:t>9</w:t>
      </w:r>
      <w:r w:rsidRPr="002C46ED">
        <w:rPr>
          <w:rFonts w:ascii="Times New Roman" w:hAnsi="Times New Roman" w:cs="Times New Roman"/>
          <w:sz w:val="24"/>
          <w:szCs w:val="24"/>
        </w:rPr>
        <w:t xml:space="preserve"> за добро управление са: </w:t>
      </w:r>
    </w:p>
    <w:p w:rsidR="00D609E8" w:rsidRPr="00CC3F15" w:rsidRDefault="00D609E8" w:rsidP="0055307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C3F15" w:rsidRPr="00CC3F15">
        <w:rPr>
          <w:rFonts w:ascii="Times New Roman" w:hAnsi="Times New Roman" w:cs="Times New Roman"/>
          <w:sz w:val="24"/>
          <w:szCs w:val="24"/>
        </w:rPr>
        <w:t>-</w:t>
      </w:r>
      <w:r w:rsidR="0055307E">
        <w:rPr>
          <w:rFonts w:ascii="Times New Roman" w:hAnsi="Times New Roman" w:cs="Times New Roman"/>
          <w:sz w:val="24"/>
          <w:szCs w:val="24"/>
        </w:rPr>
        <w:t>Не достатъчното в</w:t>
      </w:r>
      <w:r w:rsidR="00CC3F15" w:rsidRPr="00CC3F15">
        <w:rPr>
          <w:rFonts w:ascii="Times New Roman" w:hAnsi="Times New Roman" w:cs="Times New Roman"/>
          <w:sz w:val="24"/>
          <w:szCs w:val="24"/>
        </w:rPr>
        <w:t>ключване на младите хора в разработването и реализиранетона стратегиите</w:t>
      </w:r>
    </w:p>
    <w:p w:rsidR="00D609E8" w:rsidRDefault="00D609E8" w:rsidP="00D609E8">
      <w:pPr>
        <w:autoSpaceDE w:val="0"/>
        <w:autoSpaceDN w:val="0"/>
        <w:adjustRightInd w:val="0"/>
        <w:spacing w:after="0" w:line="240" w:lineRule="auto"/>
        <w:jc w:val="both"/>
        <w:rPr>
          <w:rFonts w:ascii="Times New Roman" w:hAnsi="Times New Roman" w:cs="Times New Roman"/>
          <w:sz w:val="24"/>
          <w:szCs w:val="24"/>
        </w:rPr>
      </w:pPr>
      <w:r w:rsidRPr="00194D87">
        <w:rPr>
          <w:rFonts w:ascii="Times New Roman" w:hAnsi="Times New Roman" w:cs="Times New Roman"/>
          <w:sz w:val="24"/>
          <w:szCs w:val="24"/>
        </w:rPr>
        <w:t>Препоръка:</w:t>
      </w:r>
    </w:p>
    <w:p w:rsidR="00AD6DD4" w:rsidRPr="00AD6DD4" w:rsidRDefault="00AD6DD4" w:rsidP="008B3AC9">
      <w:pPr>
        <w:autoSpaceDE w:val="0"/>
        <w:autoSpaceDN w:val="0"/>
        <w:adjustRightInd w:val="0"/>
        <w:spacing w:after="0" w:line="240" w:lineRule="auto"/>
        <w:ind w:firstLine="708"/>
        <w:jc w:val="both"/>
        <w:rPr>
          <w:rFonts w:ascii="Times New Roman" w:hAnsi="Times New Roman" w:cs="Times New Roman"/>
          <w:sz w:val="24"/>
          <w:szCs w:val="24"/>
        </w:rPr>
      </w:pPr>
      <w:r w:rsidRPr="00AD6DD4">
        <w:rPr>
          <w:rFonts w:ascii="Times New Roman" w:hAnsi="Times New Roman" w:cs="Times New Roman"/>
          <w:sz w:val="24"/>
          <w:szCs w:val="24"/>
        </w:rPr>
        <w:t>- Участие на младите хора в управлението и реализирането на политиките на общината.</w:t>
      </w:r>
    </w:p>
    <w:p w:rsidR="00EE2310" w:rsidRPr="00E812A2" w:rsidRDefault="00EE2310" w:rsidP="00EE2310">
      <w:pPr>
        <w:spacing w:after="0"/>
        <w:jc w:val="both"/>
        <w:rPr>
          <w:rFonts w:ascii="Times New Roman" w:hAnsi="Times New Roman" w:cs="Times New Roman"/>
          <w:b/>
          <w:sz w:val="24"/>
          <w:szCs w:val="24"/>
        </w:rPr>
      </w:pPr>
      <w:r w:rsidRPr="00E812A2">
        <w:rPr>
          <w:rFonts w:ascii="Times New Roman" w:hAnsi="Times New Roman" w:cs="Times New Roman"/>
          <w:b/>
          <w:sz w:val="24"/>
          <w:szCs w:val="24"/>
        </w:rPr>
        <w:t xml:space="preserve">Оценката ми на национален  експерт </w:t>
      </w:r>
      <w:r w:rsidRPr="00E812A2">
        <w:rPr>
          <w:rFonts w:ascii="Times New Roman" w:eastAsia="Times New Roman" w:hAnsi="Times New Roman" w:cs="Times New Roman"/>
          <w:b/>
          <w:color w:val="000000"/>
          <w:sz w:val="24"/>
          <w:szCs w:val="24"/>
          <w:lang w:eastAsia="bg-BG"/>
        </w:rPr>
        <w:t>за независима проверка и верификация за присъждане на Европейски етикет за иновации и добро управление на община Димитровград</w:t>
      </w:r>
      <w:r w:rsidRPr="00E812A2">
        <w:rPr>
          <w:rFonts w:ascii="Times New Roman" w:hAnsi="Times New Roman" w:cs="Times New Roman"/>
          <w:b/>
          <w:sz w:val="24"/>
          <w:szCs w:val="24"/>
        </w:rPr>
        <w:t xml:space="preserve"> за прилагането на принцип </w:t>
      </w:r>
      <w:r>
        <w:rPr>
          <w:rFonts w:ascii="Times New Roman" w:hAnsi="Times New Roman" w:cs="Times New Roman"/>
          <w:b/>
          <w:sz w:val="24"/>
          <w:szCs w:val="24"/>
        </w:rPr>
        <w:t>9</w:t>
      </w:r>
      <w:r w:rsidRPr="00E812A2">
        <w:rPr>
          <w:rFonts w:ascii="Times New Roman" w:hAnsi="Times New Roman" w:cs="Times New Roman"/>
          <w:b/>
          <w:sz w:val="24"/>
          <w:szCs w:val="24"/>
        </w:rPr>
        <w:t xml:space="preserve"> е със становище: „заверка без резерви“.</w:t>
      </w:r>
    </w:p>
    <w:p w:rsidR="008B3AC9" w:rsidRPr="00CC075F" w:rsidRDefault="008B3AC9" w:rsidP="008B3AC9">
      <w:pPr>
        <w:spacing w:after="0"/>
        <w:rPr>
          <w:rFonts w:ascii="Times New Roman" w:hAnsi="Times New Roman" w:cs="Times New Roman"/>
          <w:b/>
          <w:i/>
          <w:sz w:val="24"/>
          <w:szCs w:val="24"/>
          <w:shd w:val="clear" w:color="auto" w:fill="FEFEFE"/>
        </w:rPr>
      </w:pPr>
      <w:r w:rsidRPr="00CC075F">
        <w:rPr>
          <w:rFonts w:ascii="Times New Roman" w:hAnsi="Times New Roman" w:cs="Times New Roman"/>
          <w:b/>
          <w:i/>
          <w:sz w:val="24"/>
          <w:szCs w:val="24"/>
        </w:rPr>
        <w:t xml:space="preserve">Принцип 10: </w:t>
      </w:r>
      <w:r w:rsidRPr="00CC075F">
        <w:rPr>
          <w:rFonts w:ascii="Times New Roman" w:hAnsi="Times New Roman" w:cs="Times New Roman"/>
          <w:b/>
          <w:i/>
          <w:sz w:val="24"/>
          <w:szCs w:val="24"/>
          <w:shd w:val="clear" w:color="auto" w:fill="FEFEFE"/>
        </w:rPr>
        <w:t>Стабилно финансово управление</w:t>
      </w:r>
    </w:p>
    <w:p w:rsidR="000C2BDC" w:rsidRDefault="000C2BDC" w:rsidP="008B3AC9">
      <w:pPr>
        <w:autoSpaceDE w:val="0"/>
        <w:autoSpaceDN w:val="0"/>
        <w:adjustRightInd w:val="0"/>
        <w:spacing w:after="0" w:line="240" w:lineRule="auto"/>
        <w:jc w:val="both"/>
        <w:rPr>
          <w:rFonts w:ascii="Times New Roman" w:hAnsi="Times New Roman" w:cs="Times New Roman"/>
          <w:sz w:val="24"/>
          <w:szCs w:val="24"/>
        </w:rPr>
      </w:pPr>
      <w:r w:rsidRPr="002A3C6A">
        <w:rPr>
          <w:rFonts w:ascii="Times New Roman" w:hAnsi="Times New Roman"/>
          <w:sz w:val="24"/>
          <w:szCs w:val="24"/>
        </w:rPr>
        <w:t>Индикатор 1. Длъжностните лица ясно определят обосновката и базата за цените на услугите</w:t>
      </w:r>
      <w:r w:rsidRPr="002A3C6A">
        <w:rPr>
          <w:rFonts w:ascii="Times New Roman" w:hAnsi="Times New Roman" w:cs="Times New Roman"/>
          <w:sz w:val="24"/>
          <w:szCs w:val="24"/>
        </w:rPr>
        <w:t xml:space="preserve"> </w:t>
      </w:r>
    </w:p>
    <w:p w:rsidR="001C7786" w:rsidRPr="006C72FE" w:rsidRDefault="006C72FE" w:rsidP="008B3AC9">
      <w:pPr>
        <w:autoSpaceDE w:val="0"/>
        <w:autoSpaceDN w:val="0"/>
        <w:adjustRightInd w:val="0"/>
        <w:spacing w:after="0" w:line="240" w:lineRule="auto"/>
        <w:jc w:val="both"/>
        <w:rPr>
          <w:rFonts w:ascii="Times New Roman" w:hAnsi="Times New Roman" w:cs="Times New Roman"/>
          <w:sz w:val="24"/>
          <w:szCs w:val="24"/>
        </w:rPr>
      </w:pPr>
      <w:r w:rsidRPr="006C72FE">
        <w:rPr>
          <w:rFonts w:ascii="Times New Roman" w:hAnsi="Times New Roman" w:cs="Times New Roman"/>
          <w:bCs/>
          <w:iCs/>
          <w:sz w:val="24"/>
          <w:szCs w:val="24"/>
        </w:rPr>
        <w:t xml:space="preserve">В Наредба № 12 за определяне размера  на месните данъци на територията на община Димитровград </w:t>
      </w:r>
      <w:r w:rsidRPr="006C72FE">
        <w:rPr>
          <w:rFonts w:ascii="Times New Roman" w:hAnsi="Times New Roman" w:cs="Times New Roman"/>
          <w:sz w:val="24"/>
          <w:szCs w:val="24"/>
        </w:rPr>
        <w:t xml:space="preserve"> ясно са определени цените на услугите, на базата на калкулация на разходите за всяка административна и техническа услуга и на базата на утвърдена методика. Годишно се прави преглед на калкулациите и се преценява необходимостта от актуализиране на цените с цел постигане на справедливост при заплащането им.</w:t>
      </w:r>
    </w:p>
    <w:p w:rsidR="000C2BDC" w:rsidRDefault="000C2BDC" w:rsidP="008B3AC9">
      <w:pPr>
        <w:autoSpaceDE w:val="0"/>
        <w:autoSpaceDN w:val="0"/>
        <w:adjustRightInd w:val="0"/>
        <w:spacing w:after="0" w:line="240" w:lineRule="auto"/>
        <w:jc w:val="both"/>
        <w:rPr>
          <w:rFonts w:ascii="Times New Roman" w:hAnsi="Times New Roman" w:cs="Times New Roman"/>
          <w:sz w:val="24"/>
          <w:szCs w:val="24"/>
        </w:rPr>
      </w:pPr>
      <w:r w:rsidRPr="002A3C6A">
        <w:rPr>
          <w:rFonts w:ascii="Times New Roman" w:hAnsi="Times New Roman"/>
          <w:iCs/>
          <w:sz w:val="24"/>
          <w:szCs w:val="24"/>
        </w:rPr>
        <w:t>Индикатор 2. Приети организационни документи определят финансовите отговорности, които важат за всички общински служители</w:t>
      </w:r>
      <w:r w:rsidRPr="002A3C6A">
        <w:rPr>
          <w:rFonts w:ascii="Times New Roman" w:hAnsi="Times New Roman" w:cs="Times New Roman"/>
          <w:sz w:val="24"/>
          <w:szCs w:val="24"/>
        </w:rPr>
        <w:t xml:space="preserve"> </w:t>
      </w:r>
    </w:p>
    <w:p w:rsidR="001C7786" w:rsidRPr="00883534" w:rsidRDefault="001C7786" w:rsidP="008B3AC9">
      <w:pPr>
        <w:autoSpaceDE w:val="0"/>
        <w:autoSpaceDN w:val="0"/>
        <w:adjustRightInd w:val="0"/>
        <w:spacing w:after="0" w:line="240" w:lineRule="auto"/>
        <w:jc w:val="both"/>
        <w:rPr>
          <w:rFonts w:ascii="Times New Roman" w:hAnsi="Times New Roman"/>
          <w:sz w:val="24"/>
          <w:szCs w:val="24"/>
        </w:rPr>
      </w:pPr>
      <w:r w:rsidRPr="00883534">
        <w:rPr>
          <w:rFonts w:ascii="Times New Roman" w:hAnsi="Times New Roman"/>
          <w:sz w:val="24"/>
          <w:szCs w:val="24"/>
        </w:rPr>
        <w:t xml:space="preserve">В подкрепа на </w:t>
      </w:r>
      <w:r w:rsidRPr="00883534">
        <w:rPr>
          <w:rFonts w:ascii="Times New Roman" w:hAnsi="Times New Roman"/>
          <w:iCs/>
          <w:sz w:val="24"/>
          <w:szCs w:val="24"/>
        </w:rPr>
        <w:t xml:space="preserve">индикатор 2 общината е представила множество организационни документи, като </w:t>
      </w:r>
      <w:r w:rsidRPr="00883534">
        <w:rPr>
          <w:rFonts w:ascii="Times New Roman" w:hAnsi="Times New Roman"/>
          <w:sz w:val="24"/>
          <w:szCs w:val="24"/>
        </w:rPr>
        <w:t>Вътрешни правила за осъществяване на мониторинг върху системите за финансово управление и контрол,</w:t>
      </w:r>
      <w:r w:rsidRPr="00883534">
        <w:rPr>
          <w:rFonts w:ascii="Times New Roman" w:hAnsi="Times New Roman"/>
          <w:bCs/>
          <w:iCs/>
          <w:sz w:val="24"/>
          <w:szCs w:val="24"/>
        </w:rPr>
        <w:t xml:space="preserve"> Стратегия за управление на риска в община Димитровград, </w:t>
      </w:r>
      <w:r w:rsidRPr="00883534">
        <w:rPr>
          <w:rFonts w:ascii="Times New Roman" w:hAnsi="Times New Roman"/>
          <w:sz w:val="24"/>
          <w:szCs w:val="24"/>
        </w:rPr>
        <w:t>Наръчник на процедурите на Системата за финансово управление и контрол на общината,</w:t>
      </w:r>
      <w:r w:rsidRPr="00883534">
        <w:rPr>
          <w:rFonts w:ascii="Times New Roman" w:hAnsi="Times New Roman"/>
          <w:bCs/>
          <w:iCs/>
          <w:sz w:val="24"/>
          <w:szCs w:val="24"/>
        </w:rPr>
        <w:t xml:space="preserve"> Вътрешни правила за определяне  реда и начина на осъществяване на предварителен контрол за законосъобразност на дейността по отдаване под наем на движимо и недвижимо имущество, Вътрешни правила за определяне реда и начина на осъществяване на предварителен контрол по законосъобразността на дейността по продажба на общинско движимо и недвижимо имущество и услуги, Вътрешни правила за провеждане на обществени поръчки, Вътрешни правила за осъществяване на предварителен контрол за законосъобразността на дейността по провеждане на конкурс за назначаване на служители</w:t>
      </w:r>
      <w:r w:rsidR="00883534" w:rsidRPr="00883534">
        <w:rPr>
          <w:rFonts w:ascii="Times New Roman" w:hAnsi="Times New Roman"/>
          <w:bCs/>
          <w:iCs/>
          <w:sz w:val="24"/>
          <w:szCs w:val="24"/>
        </w:rPr>
        <w:t>, които гарантират финансовите отговорности, в т.ч. и спазени ли са изискванията на законодателството, включително при определяне на размера на приходите</w:t>
      </w:r>
      <w:r w:rsidRPr="00883534">
        <w:rPr>
          <w:rFonts w:ascii="Times New Roman" w:hAnsi="Times New Roman"/>
          <w:bCs/>
          <w:iCs/>
          <w:sz w:val="24"/>
          <w:szCs w:val="24"/>
        </w:rPr>
        <w:t>.</w:t>
      </w:r>
    </w:p>
    <w:p w:rsidR="000C2BDC" w:rsidRDefault="000C2BDC" w:rsidP="008B3AC9">
      <w:pPr>
        <w:autoSpaceDE w:val="0"/>
        <w:autoSpaceDN w:val="0"/>
        <w:adjustRightInd w:val="0"/>
        <w:spacing w:after="0" w:line="240" w:lineRule="auto"/>
        <w:jc w:val="both"/>
        <w:rPr>
          <w:rFonts w:ascii="Times New Roman" w:hAnsi="Times New Roman" w:cs="Times New Roman"/>
          <w:sz w:val="24"/>
          <w:szCs w:val="24"/>
        </w:rPr>
      </w:pPr>
      <w:r w:rsidRPr="002A3C6A">
        <w:rPr>
          <w:rFonts w:ascii="Times New Roman" w:hAnsi="Times New Roman"/>
          <w:sz w:val="24"/>
          <w:szCs w:val="24"/>
        </w:rPr>
        <w:t>Индикатор 3.</w:t>
      </w:r>
      <w:r w:rsidRPr="002A3C6A">
        <w:rPr>
          <w:rFonts w:ascii="Times New Roman" w:hAnsi="Times New Roman"/>
          <w:iCs/>
          <w:noProof/>
          <w:sz w:val="24"/>
          <w:szCs w:val="24"/>
          <w:lang w:eastAsia="bg-BG"/>
        </w:rPr>
        <w:t xml:space="preserve"> </w:t>
      </w:r>
      <w:r w:rsidRPr="002A3C6A">
        <w:rPr>
          <w:rFonts w:ascii="Times New Roman" w:hAnsi="Times New Roman"/>
          <w:bCs/>
          <w:iCs/>
          <w:noProof/>
          <w:sz w:val="24"/>
          <w:szCs w:val="24"/>
          <w:lang w:eastAsia="bg-BG"/>
        </w:rPr>
        <w:t>Вътрешния одит проверява финансовите операции, за да се осигури съответствие с одобрените вътрешни процедури. Прилага се и редовно се актуализира Система за финансово управление и контрол</w:t>
      </w:r>
      <w:r w:rsidRPr="002A3C6A">
        <w:rPr>
          <w:rFonts w:ascii="Times New Roman" w:hAnsi="Times New Roman" w:cs="Times New Roman"/>
          <w:sz w:val="24"/>
          <w:szCs w:val="24"/>
        </w:rPr>
        <w:t xml:space="preserve"> </w:t>
      </w:r>
    </w:p>
    <w:p w:rsidR="00EF25EA" w:rsidRPr="00295B19" w:rsidRDefault="00295B19" w:rsidP="008B3AC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Приоритет на общината е спазването на добра финансова дисциплина. Прилага се стриктна бюджетна дисциплина, гарантираща целесъобразност, законосъобразност и ефективност на разходите. </w:t>
      </w:r>
      <w:r w:rsidRPr="00295B19">
        <w:rPr>
          <w:rFonts w:ascii="Times New Roman" w:hAnsi="Times New Roman"/>
          <w:sz w:val="24"/>
          <w:szCs w:val="24"/>
        </w:rPr>
        <w:t>Следи се за функциониране и съответствие на процесите в системата за управление</w:t>
      </w:r>
    </w:p>
    <w:p w:rsidR="000C2BDC" w:rsidRDefault="000C2BDC" w:rsidP="008B3AC9">
      <w:pPr>
        <w:autoSpaceDE w:val="0"/>
        <w:autoSpaceDN w:val="0"/>
        <w:adjustRightInd w:val="0"/>
        <w:spacing w:after="0" w:line="240" w:lineRule="auto"/>
        <w:jc w:val="both"/>
        <w:rPr>
          <w:rFonts w:ascii="Times New Roman" w:hAnsi="Times New Roman" w:cs="Times New Roman"/>
          <w:sz w:val="24"/>
          <w:szCs w:val="24"/>
        </w:rPr>
      </w:pPr>
      <w:r w:rsidRPr="002A3C6A">
        <w:rPr>
          <w:rFonts w:ascii="Times New Roman" w:hAnsi="Times New Roman"/>
          <w:sz w:val="24"/>
          <w:szCs w:val="24"/>
        </w:rPr>
        <w:t xml:space="preserve">Индикатор 4. </w:t>
      </w:r>
      <w:r w:rsidRPr="002A3C6A">
        <w:rPr>
          <w:rFonts w:ascii="Times New Roman" w:hAnsi="Times New Roman"/>
          <w:bCs/>
          <w:sz w:val="24"/>
          <w:szCs w:val="24"/>
        </w:rPr>
        <w:t>Представят се редовни отчети на длъжностните лица и изборните представители, сравняващи действителните приходи и разходи с бюджета</w:t>
      </w:r>
      <w:r w:rsidRPr="002A3C6A">
        <w:rPr>
          <w:rFonts w:ascii="Times New Roman" w:hAnsi="Times New Roman" w:cs="Times New Roman"/>
          <w:sz w:val="24"/>
          <w:szCs w:val="24"/>
        </w:rPr>
        <w:t xml:space="preserve"> </w:t>
      </w:r>
    </w:p>
    <w:p w:rsidR="00A77A37" w:rsidRPr="00A77A37" w:rsidRDefault="00A77A37" w:rsidP="008B3AC9">
      <w:pPr>
        <w:autoSpaceDE w:val="0"/>
        <w:autoSpaceDN w:val="0"/>
        <w:adjustRightInd w:val="0"/>
        <w:spacing w:after="0" w:line="240" w:lineRule="auto"/>
        <w:jc w:val="both"/>
        <w:rPr>
          <w:rFonts w:ascii="Times New Roman" w:hAnsi="Times New Roman" w:cs="Times New Roman"/>
          <w:sz w:val="24"/>
          <w:szCs w:val="24"/>
        </w:rPr>
      </w:pPr>
      <w:r w:rsidRPr="00A77A37">
        <w:rPr>
          <w:rFonts w:ascii="Times New Roman" w:hAnsi="Times New Roman"/>
          <w:bCs/>
          <w:iCs/>
          <w:sz w:val="24"/>
          <w:szCs w:val="24"/>
        </w:rPr>
        <w:t>Представят се редовни отчети.</w:t>
      </w:r>
      <w:r w:rsidRPr="00A77A37">
        <w:rPr>
          <w:rFonts w:ascii="Times New Roman" w:hAnsi="Times New Roman" w:cs="Times New Roman"/>
          <w:sz w:val="24"/>
          <w:szCs w:val="24"/>
        </w:rPr>
        <w:t xml:space="preserve"> Има представен доказателствен материал за спазването на </w:t>
      </w:r>
      <w:r w:rsidRPr="00A77A37">
        <w:rPr>
          <w:rFonts w:ascii="Times New Roman" w:hAnsi="Times New Roman"/>
          <w:sz w:val="24"/>
          <w:szCs w:val="24"/>
        </w:rPr>
        <w:t>Индикатор 4.</w:t>
      </w:r>
    </w:p>
    <w:p w:rsidR="000C2BDC" w:rsidRDefault="000C2BDC" w:rsidP="008B3AC9">
      <w:pPr>
        <w:autoSpaceDE w:val="0"/>
        <w:autoSpaceDN w:val="0"/>
        <w:adjustRightInd w:val="0"/>
        <w:spacing w:after="0" w:line="240" w:lineRule="auto"/>
        <w:jc w:val="both"/>
        <w:rPr>
          <w:rFonts w:ascii="Times New Roman" w:hAnsi="Times New Roman"/>
          <w:sz w:val="24"/>
          <w:szCs w:val="24"/>
        </w:rPr>
      </w:pPr>
      <w:r w:rsidRPr="002A3C6A">
        <w:rPr>
          <w:rFonts w:ascii="Times New Roman" w:hAnsi="Times New Roman"/>
          <w:sz w:val="24"/>
          <w:szCs w:val="24"/>
        </w:rPr>
        <w:t>Индикатор 5. Сметките се одитират от лица, които са независими от общината.</w:t>
      </w:r>
    </w:p>
    <w:p w:rsidR="0080504D" w:rsidRPr="00A77A37" w:rsidRDefault="0080504D" w:rsidP="0080504D">
      <w:pPr>
        <w:autoSpaceDE w:val="0"/>
        <w:autoSpaceDN w:val="0"/>
        <w:adjustRightInd w:val="0"/>
        <w:spacing w:after="0" w:line="240" w:lineRule="auto"/>
        <w:jc w:val="both"/>
        <w:rPr>
          <w:rFonts w:ascii="Times New Roman" w:hAnsi="Times New Roman" w:cs="Times New Roman"/>
          <w:sz w:val="24"/>
          <w:szCs w:val="24"/>
        </w:rPr>
      </w:pPr>
      <w:r w:rsidRPr="0080504D">
        <w:rPr>
          <w:rFonts w:ascii="Times New Roman" w:hAnsi="Times New Roman"/>
          <w:sz w:val="24"/>
          <w:szCs w:val="24"/>
        </w:rPr>
        <w:lastRenderedPageBreak/>
        <w:t>Провеждат се независими одити</w:t>
      </w:r>
      <w:r w:rsidRPr="0080504D">
        <w:rPr>
          <w:rFonts w:ascii="Times New Roman" w:hAnsi="Times New Roman" w:cs="Times New Roman"/>
          <w:sz w:val="24"/>
          <w:szCs w:val="24"/>
        </w:rPr>
        <w:t xml:space="preserve"> и резултатите се публикуват на интернет сайта. </w:t>
      </w:r>
      <w:r w:rsidRPr="00A77A37">
        <w:rPr>
          <w:rFonts w:ascii="Times New Roman" w:hAnsi="Times New Roman" w:cs="Times New Roman"/>
          <w:sz w:val="24"/>
          <w:szCs w:val="24"/>
        </w:rPr>
        <w:t xml:space="preserve">Има представен доказателствен материал за спазването на </w:t>
      </w:r>
      <w:r w:rsidRPr="00A77A37">
        <w:rPr>
          <w:rFonts w:ascii="Times New Roman" w:hAnsi="Times New Roman"/>
          <w:sz w:val="24"/>
          <w:szCs w:val="24"/>
        </w:rPr>
        <w:t xml:space="preserve">Индикатор </w:t>
      </w:r>
      <w:r>
        <w:rPr>
          <w:rFonts w:ascii="Times New Roman" w:hAnsi="Times New Roman"/>
          <w:sz w:val="24"/>
          <w:szCs w:val="24"/>
        </w:rPr>
        <w:t>5</w:t>
      </w:r>
      <w:r w:rsidRPr="00A77A37">
        <w:rPr>
          <w:rFonts w:ascii="Times New Roman" w:hAnsi="Times New Roman"/>
          <w:sz w:val="24"/>
          <w:szCs w:val="24"/>
        </w:rPr>
        <w:t>.</w:t>
      </w:r>
    </w:p>
    <w:p w:rsidR="003820C3" w:rsidRDefault="003820C3" w:rsidP="008B3AC9">
      <w:pPr>
        <w:autoSpaceDE w:val="0"/>
        <w:autoSpaceDN w:val="0"/>
        <w:adjustRightInd w:val="0"/>
        <w:spacing w:after="0" w:line="240" w:lineRule="auto"/>
        <w:jc w:val="both"/>
        <w:rPr>
          <w:rFonts w:ascii="Times New Roman" w:hAnsi="Times New Roman"/>
          <w:sz w:val="24"/>
          <w:szCs w:val="24"/>
        </w:rPr>
      </w:pPr>
      <w:r w:rsidRPr="002A3C6A">
        <w:rPr>
          <w:rFonts w:ascii="Times New Roman" w:hAnsi="Times New Roman"/>
          <w:sz w:val="24"/>
          <w:szCs w:val="24"/>
        </w:rPr>
        <w:t>Индикатор 6. Извършените външни финансови одити и годишни одити се оповестяват публично.</w:t>
      </w:r>
    </w:p>
    <w:p w:rsidR="003F2583" w:rsidRPr="003F2583" w:rsidRDefault="003F2583" w:rsidP="008B3AC9">
      <w:pPr>
        <w:autoSpaceDE w:val="0"/>
        <w:autoSpaceDN w:val="0"/>
        <w:adjustRightInd w:val="0"/>
        <w:spacing w:after="0" w:line="240" w:lineRule="auto"/>
        <w:jc w:val="both"/>
        <w:rPr>
          <w:rFonts w:ascii="Times New Roman" w:hAnsi="Times New Roman" w:cs="Times New Roman"/>
          <w:sz w:val="24"/>
          <w:szCs w:val="24"/>
        </w:rPr>
      </w:pPr>
      <w:r w:rsidRPr="00A77A37">
        <w:rPr>
          <w:rFonts w:ascii="Times New Roman" w:hAnsi="Times New Roman" w:cs="Times New Roman"/>
          <w:sz w:val="24"/>
          <w:szCs w:val="24"/>
        </w:rPr>
        <w:t xml:space="preserve">Има представен доказателствен материал за спазването на </w:t>
      </w:r>
      <w:r w:rsidRPr="00A77A37">
        <w:rPr>
          <w:rFonts w:ascii="Times New Roman" w:hAnsi="Times New Roman"/>
          <w:sz w:val="24"/>
          <w:szCs w:val="24"/>
        </w:rPr>
        <w:t xml:space="preserve">Индикатор </w:t>
      </w:r>
      <w:r>
        <w:rPr>
          <w:rFonts w:ascii="Times New Roman" w:hAnsi="Times New Roman"/>
          <w:sz w:val="24"/>
          <w:szCs w:val="24"/>
        </w:rPr>
        <w:t>6</w:t>
      </w:r>
      <w:r w:rsidRPr="00A77A37">
        <w:rPr>
          <w:rFonts w:ascii="Times New Roman" w:hAnsi="Times New Roman"/>
          <w:sz w:val="24"/>
          <w:szCs w:val="24"/>
        </w:rPr>
        <w:t>.</w:t>
      </w:r>
    </w:p>
    <w:p w:rsidR="003820C3" w:rsidRDefault="003820C3" w:rsidP="008B3AC9">
      <w:pPr>
        <w:autoSpaceDE w:val="0"/>
        <w:autoSpaceDN w:val="0"/>
        <w:adjustRightInd w:val="0"/>
        <w:spacing w:after="0" w:line="240" w:lineRule="auto"/>
        <w:jc w:val="both"/>
        <w:rPr>
          <w:rFonts w:ascii="Times New Roman" w:hAnsi="Times New Roman"/>
          <w:sz w:val="24"/>
          <w:szCs w:val="24"/>
        </w:rPr>
      </w:pPr>
      <w:r w:rsidRPr="002A3C6A">
        <w:rPr>
          <w:rFonts w:ascii="Times New Roman" w:hAnsi="Times New Roman"/>
          <w:sz w:val="24"/>
          <w:szCs w:val="24"/>
        </w:rPr>
        <w:t>Индикатор 7. Годишният одит включва проверка на получената стойност /като качество и достъпност/ срещу изразходвани пари при предоставянето на услуги от общината</w:t>
      </w:r>
    </w:p>
    <w:p w:rsidR="00BF5F43" w:rsidRPr="002A3C6A" w:rsidRDefault="00BF5F43" w:rsidP="008B3AC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Бюджетните сметки на община Димитровград се одитират от независими институции като Сметната палата и др. Всички извършени външни финансови одити се оповестяват публично от организацията, която ги е извършила.</w:t>
      </w:r>
    </w:p>
    <w:p w:rsidR="003820C3" w:rsidRPr="002A3C6A" w:rsidRDefault="003820C3" w:rsidP="008B3AC9">
      <w:pPr>
        <w:autoSpaceDE w:val="0"/>
        <w:autoSpaceDN w:val="0"/>
        <w:adjustRightInd w:val="0"/>
        <w:spacing w:after="0" w:line="240" w:lineRule="auto"/>
        <w:jc w:val="both"/>
        <w:rPr>
          <w:rFonts w:ascii="Times New Roman" w:hAnsi="Times New Roman"/>
          <w:sz w:val="24"/>
          <w:szCs w:val="24"/>
        </w:rPr>
      </w:pPr>
      <w:r w:rsidRPr="002A3C6A">
        <w:rPr>
          <w:rFonts w:ascii="Times New Roman" w:hAnsi="Times New Roman"/>
          <w:sz w:val="24"/>
          <w:szCs w:val="24"/>
        </w:rPr>
        <w:t>Индикатор 8. Годишни бюджети и многогодишни прогнози се приемат преди началото на съответния период.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w:t>
      </w:r>
    </w:p>
    <w:p w:rsidR="002A3C6A" w:rsidRDefault="003820C3" w:rsidP="008B3AC9">
      <w:pPr>
        <w:autoSpaceDE w:val="0"/>
        <w:autoSpaceDN w:val="0"/>
        <w:adjustRightInd w:val="0"/>
        <w:spacing w:after="0" w:line="240" w:lineRule="auto"/>
        <w:jc w:val="both"/>
        <w:rPr>
          <w:rFonts w:ascii="Times New Roman" w:hAnsi="Times New Roman"/>
          <w:sz w:val="24"/>
          <w:szCs w:val="24"/>
        </w:rPr>
      </w:pPr>
      <w:r w:rsidRPr="002A3C6A">
        <w:rPr>
          <w:rFonts w:ascii="Times New Roman" w:hAnsi="Times New Roman"/>
          <w:sz w:val="24"/>
          <w:szCs w:val="24"/>
        </w:rPr>
        <w:t>Индикатор 9</w:t>
      </w:r>
      <w:r w:rsidRPr="002A3C6A">
        <w:rPr>
          <w:rFonts w:ascii="Times New Roman" w:eastAsia="Times New Roman" w:hAnsi="Times New Roman"/>
          <w:sz w:val="24"/>
          <w:szCs w:val="24"/>
        </w:rPr>
        <w:t xml:space="preserve"> </w:t>
      </w:r>
      <w:r w:rsidRPr="002A3C6A">
        <w:rPr>
          <w:rFonts w:ascii="Times New Roman" w:hAnsi="Times New Roman"/>
          <w:sz w:val="24"/>
          <w:szCs w:val="24"/>
        </w:rPr>
        <w:t>Общината публично оповестява и предоставя информация за основните показатели на бюджета, одобрения бюджет, годишния отчет за изпълнението му и данъчните ставки, както и развитието на видовете услуги и подобряване на тяхното качество</w:t>
      </w:r>
      <w:r w:rsidR="002A3C6A" w:rsidRPr="002A3C6A">
        <w:rPr>
          <w:rFonts w:ascii="Times New Roman" w:hAnsi="Times New Roman"/>
          <w:sz w:val="24"/>
          <w:szCs w:val="24"/>
        </w:rPr>
        <w:t xml:space="preserve"> </w:t>
      </w:r>
    </w:p>
    <w:p w:rsidR="00A77A37" w:rsidRPr="00A77A37" w:rsidRDefault="00A77A37" w:rsidP="008B3AC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Финасовият контрольор представя редовно отчети, които се публикуват на интернет страницата на общината. Редовен отчет се прави пред ОбС и общественосттта за приходите  иразходите  и за състоянието и изпълнението на общинския бюджет. Бюджетните сметки на община Димитровград се одититарт от независими институции като Сметна палата и от контролните органи по Оперативни програми на ЕС.</w:t>
      </w:r>
      <w:r w:rsidR="0080504D">
        <w:rPr>
          <w:rFonts w:ascii="Times New Roman" w:hAnsi="Times New Roman" w:cs="Times New Roman"/>
          <w:sz w:val="24"/>
          <w:szCs w:val="24"/>
        </w:rPr>
        <w:t xml:space="preserve"> </w:t>
      </w:r>
      <w:r>
        <w:rPr>
          <w:rFonts w:ascii="Times New Roman" w:hAnsi="Times New Roman" w:cs="Times New Roman"/>
          <w:sz w:val="24"/>
          <w:szCs w:val="24"/>
        </w:rPr>
        <w:t>Всички доклади се публикуват на интернет сайта.</w:t>
      </w:r>
    </w:p>
    <w:p w:rsidR="003820C3" w:rsidRPr="002A3C6A" w:rsidRDefault="002A3C6A" w:rsidP="008B3AC9">
      <w:pPr>
        <w:autoSpaceDE w:val="0"/>
        <w:autoSpaceDN w:val="0"/>
        <w:adjustRightInd w:val="0"/>
        <w:spacing w:after="0" w:line="240" w:lineRule="auto"/>
        <w:jc w:val="both"/>
        <w:rPr>
          <w:rFonts w:ascii="Times New Roman" w:hAnsi="Times New Roman"/>
          <w:bCs/>
          <w:sz w:val="24"/>
          <w:szCs w:val="24"/>
        </w:rPr>
      </w:pPr>
      <w:r w:rsidRPr="002A3C6A">
        <w:rPr>
          <w:rFonts w:ascii="Times New Roman" w:hAnsi="Times New Roman"/>
          <w:sz w:val="24"/>
          <w:szCs w:val="24"/>
        </w:rPr>
        <w:t xml:space="preserve">Индикатор 10. </w:t>
      </w:r>
      <w:r w:rsidRPr="002A3C6A">
        <w:rPr>
          <w:rFonts w:ascii="Times New Roman" w:hAnsi="Times New Roman"/>
          <w:bCs/>
          <w:sz w:val="24"/>
          <w:szCs w:val="24"/>
        </w:rPr>
        <w:t>Общината установява и управлява своите финансови и свързани с предоставянето на услуги рискове чрез една от следните дейности:</w:t>
      </w:r>
    </w:p>
    <w:p w:rsidR="002A3C6A" w:rsidRPr="002A3C6A" w:rsidRDefault="0099524C" w:rsidP="0099524C">
      <w:pPr>
        <w:tabs>
          <w:tab w:val="left" w:pos="7938"/>
        </w:tabs>
        <w:spacing w:afterLines="40" w:after="96" w:line="240" w:lineRule="auto"/>
        <w:ind w:left="1080"/>
        <w:jc w:val="both"/>
        <w:rPr>
          <w:rFonts w:ascii="Times New Roman" w:hAnsi="Times New Roman"/>
          <w:bCs/>
          <w:sz w:val="24"/>
          <w:szCs w:val="24"/>
        </w:rPr>
      </w:pPr>
      <w:r>
        <w:rPr>
          <w:rFonts w:ascii="Times New Roman" w:hAnsi="Times New Roman"/>
          <w:bCs/>
          <w:sz w:val="24"/>
          <w:szCs w:val="24"/>
        </w:rPr>
        <w:t>-</w:t>
      </w:r>
      <w:r w:rsidR="002A3C6A" w:rsidRPr="002A3C6A">
        <w:rPr>
          <w:rFonts w:ascii="Times New Roman" w:hAnsi="Times New Roman"/>
          <w:bCs/>
          <w:sz w:val="24"/>
          <w:szCs w:val="24"/>
        </w:rPr>
        <w:t>поемане и управление на рисковете;</w:t>
      </w:r>
    </w:p>
    <w:p w:rsidR="002A3C6A" w:rsidRPr="002A3C6A" w:rsidRDefault="0099524C" w:rsidP="0099524C">
      <w:pPr>
        <w:tabs>
          <w:tab w:val="left" w:pos="7938"/>
        </w:tabs>
        <w:spacing w:afterLines="40" w:after="96" w:line="240" w:lineRule="auto"/>
        <w:ind w:left="1080"/>
        <w:jc w:val="both"/>
        <w:rPr>
          <w:rFonts w:ascii="Times New Roman" w:hAnsi="Times New Roman"/>
          <w:bCs/>
          <w:sz w:val="24"/>
          <w:szCs w:val="24"/>
        </w:rPr>
      </w:pPr>
      <w:r>
        <w:rPr>
          <w:rFonts w:ascii="Times New Roman" w:hAnsi="Times New Roman"/>
          <w:bCs/>
          <w:sz w:val="24"/>
          <w:szCs w:val="24"/>
        </w:rPr>
        <w:t>-</w:t>
      </w:r>
      <w:r w:rsidR="002A3C6A" w:rsidRPr="002A3C6A">
        <w:rPr>
          <w:rFonts w:ascii="Times New Roman" w:hAnsi="Times New Roman"/>
          <w:bCs/>
          <w:sz w:val="24"/>
          <w:szCs w:val="24"/>
        </w:rPr>
        <w:t>избягване на рисковете (например, чрез прехвърляне на дейността на друго юридическо лице);</w:t>
      </w:r>
    </w:p>
    <w:p w:rsidR="002A3C6A" w:rsidRPr="002A3C6A" w:rsidRDefault="0099524C" w:rsidP="0099524C">
      <w:pPr>
        <w:tabs>
          <w:tab w:val="left" w:pos="7938"/>
        </w:tabs>
        <w:spacing w:afterLines="40" w:after="96" w:line="240" w:lineRule="auto"/>
        <w:ind w:left="1080"/>
        <w:jc w:val="both"/>
        <w:rPr>
          <w:rFonts w:ascii="Times New Roman" w:hAnsi="Times New Roman"/>
          <w:sz w:val="24"/>
          <w:szCs w:val="24"/>
        </w:rPr>
      </w:pPr>
      <w:r>
        <w:rPr>
          <w:rFonts w:ascii="Times New Roman" w:hAnsi="Times New Roman"/>
          <w:sz w:val="24"/>
          <w:szCs w:val="24"/>
        </w:rPr>
        <w:t>-</w:t>
      </w:r>
      <w:r w:rsidR="002A3C6A" w:rsidRPr="002A3C6A">
        <w:rPr>
          <w:rFonts w:ascii="Times New Roman" w:hAnsi="Times New Roman"/>
          <w:sz w:val="24"/>
          <w:szCs w:val="24"/>
        </w:rPr>
        <w:t>прехвърляне на рисковете (например, чрез публично-частни партньорства или получаването на търговски застраховки);  или</w:t>
      </w:r>
    </w:p>
    <w:p w:rsidR="00B60731" w:rsidRDefault="002A3C6A" w:rsidP="002A3C6A">
      <w:pPr>
        <w:autoSpaceDE w:val="0"/>
        <w:autoSpaceDN w:val="0"/>
        <w:adjustRightInd w:val="0"/>
        <w:spacing w:after="0" w:line="240" w:lineRule="auto"/>
        <w:jc w:val="both"/>
        <w:rPr>
          <w:rFonts w:ascii="Times New Roman" w:hAnsi="Times New Roman"/>
          <w:sz w:val="24"/>
          <w:szCs w:val="24"/>
        </w:rPr>
      </w:pPr>
      <w:r w:rsidRPr="002A3C6A">
        <w:rPr>
          <w:rFonts w:ascii="Times New Roman" w:hAnsi="Times New Roman"/>
          <w:sz w:val="24"/>
          <w:szCs w:val="24"/>
        </w:rPr>
        <w:t>споделяне на рисковете (например, чрез работа в сътрудничество с друга община).</w:t>
      </w:r>
    </w:p>
    <w:p w:rsidR="00B60731" w:rsidRPr="00B60731" w:rsidRDefault="00B60731" w:rsidP="002A3C6A">
      <w:pPr>
        <w:autoSpaceDE w:val="0"/>
        <w:autoSpaceDN w:val="0"/>
        <w:adjustRightInd w:val="0"/>
        <w:spacing w:after="0" w:line="240" w:lineRule="auto"/>
        <w:jc w:val="both"/>
        <w:rPr>
          <w:rFonts w:ascii="Times New Roman" w:hAnsi="Times New Roman"/>
          <w:sz w:val="24"/>
          <w:szCs w:val="24"/>
        </w:rPr>
      </w:pPr>
      <w:r w:rsidRPr="00B60731">
        <w:rPr>
          <w:rFonts w:ascii="Times New Roman" w:hAnsi="Times New Roman"/>
          <w:sz w:val="24"/>
          <w:szCs w:val="24"/>
        </w:rPr>
        <w:t xml:space="preserve">Публичните услуги се предлагат на цена, съгласно изискванията на Закона за местните данъци и такси съобразени със социалната поносимост на населението.  Като доказателство е приложен </w:t>
      </w:r>
      <w:r w:rsidRPr="00B60731">
        <w:rPr>
          <w:rFonts w:ascii="Times New Roman" w:hAnsi="Times New Roman"/>
          <w:bCs/>
          <w:iCs/>
          <w:sz w:val="24"/>
          <w:szCs w:val="24"/>
        </w:rPr>
        <w:t>План за подобряване на системите за финансово управление и контрол</w:t>
      </w:r>
      <w:r w:rsidR="00645418">
        <w:rPr>
          <w:rFonts w:ascii="Times New Roman" w:hAnsi="Times New Roman"/>
          <w:bCs/>
          <w:iCs/>
          <w:sz w:val="24"/>
          <w:szCs w:val="24"/>
        </w:rPr>
        <w:t>.</w:t>
      </w:r>
    </w:p>
    <w:p w:rsidR="002A3C6A" w:rsidRPr="00026007" w:rsidRDefault="002A3C6A" w:rsidP="002A3C6A">
      <w:pPr>
        <w:autoSpaceDE w:val="0"/>
        <w:autoSpaceDN w:val="0"/>
        <w:adjustRightInd w:val="0"/>
        <w:spacing w:after="0" w:line="240" w:lineRule="auto"/>
        <w:jc w:val="both"/>
        <w:rPr>
          <w:rFonts w:ascii="Times New Roman" w:hAnsi="Times New Roman"/>
          <w:sz w:val="24"/>
          <w:szCs w:val="24"/>
        </w:rPr>
      </w:pPr>
      <w:r w:rsidRPr="00026007">
        <w:rPr>
          <w:rFonts w:ascii="Times New Roman" w:hAnsi="Times New Roman"/>
          <w:sz w:val="24"/>
          <w:szCs w:val="24"/>
        </w:rPr>
        <w:t>Индикатор 11. Общината участва във форми за междуобщинско сътрудничество с цел подобряване на дейността й, както и на предоставяните от нея услуги</w:t>
      </w:r>
    </w:p>
    <w:p w:rsidR="00A77A37" w:rsidRPr="00026007" w:rsidRDefault="00026007" w:rsidP="008B3AC9">
      <w:pPr>
        <w:autoSpaceDE w:val="0"/>
        <w:autoSpaceDN w:val="0"/>
        <w:adjustRightInd w:val="0"/>
        <w:spacing w:after="0" w:line="240" w:lineRule="auto"/>
        <w:jc w:val="both"/>
        <w:rPr>
          <w:rFonts w:ascii="Times New Roman" w:hAnsi="Times New Roman" w:cs="Times New Roman"/>
          <w:sz w:val="24"/>
          <w:szCs w:val="24"/>
        </w:rPr>
      </w:pPr>
      <w:r w:rsidRPr="00026007">
        <w:rPr>
          <w:rFonts w:ascii="Times New Roman" w:hAnsi="Times New Roman"/>
          <w:bCs/>
          <w:iCs/>
          <w:sz w:val="24"/>
          <w:szCs w:val="24"/>
        </w:rPr>
        <w:t>В подкрепа на индикатор 11 са представени проекти за междуобщинското  и  трансгранично сътрудничество, които  се използват като подход в управлението за развитието на общината</w:t>
      </w:r>
      <w:r w:rsidR="00A702EE">
        <w:rPr>
          <w:rFonts w:ascii="Times New Roman" w:hAnsi="Times New Roman"/>
          <w:bCs/>
          <w:iCs/>
          <w:sz w:val="24"/>
          <w:szCs w:val="24"/>
        </w:rPr>
        <w:t>.</w:t>
      </w:r>
    </w:p>
    <w:p w:rsidR="004A55C6" w:rsidRDefault="008B3AC9" w:rsidP="008B3AC9">
      <w:pPr>
        <w:autoSpaceDE w:val="0"/>
        <w:autoSpaceDN w:val="0"/>
        <w:adjustRightInd w:val="0"/>
        <w:spacing w:after="0" w:line="240" w:lineRule="auto"/>
        <w:jc w:val="both"/>
        <w:rPr>
          <w:rFonts w:ascii="Times New Roman" w:hAnsi="Times New Roman" w:cs="Times New Roman"/>
          <w:sz w:val="24"/>
          <w:szCs w:val="24"/>
        </w:rPr>
      </w:pPr>
      <w:r w:rsidRPr="002C46ED">
        <w:rPr>
          <w:rFonts w:ascii="Times New Roman" w:hAnsi="Times New Roman" w:cs="Times New Roman"/>
          <w:sz w:val="24"/>
          <w:szCs w:val="24"/>
        </w:rPr>
        <w:t>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всеки подиндикатор е положително мнение. Вярно и честно са представени доказателства, имащи  съществен и всеобхватен ефект към всеки един от по</w:t>
      </w:r>
      <w:r>
        <w:rPr>
          <w:rFonts w:ascii="Times New Roman" w:hAnsi="Times New Roman" w:cs="Times New Roman"/>
          <w:sz w:val="24"/>
          <w:szCs w:val="24"/>
        </w:rPr>
        <w:t>д</w:t>
      </w:r>
      <w:r w:rsidRPr="002C46ED">
        <w:rPr>
          <w:rFonts w:ascii="Times New Roman" w:hAnsi="Times New Roman" w:cs="Times New Roman"/>
          <w:sz w:val="24"/>
          <w:szCs w:val="24"/>
        </w:rPr>
        <w:t xml:space="preserve">индикаторите на Принцип </w:t>
      </w:r>
      <w:r>
        <w:rPr>
          <w:rFonts w:ascii="Times New Roman" w:hAnsi="Times New Roman" w:cs="Times New Roman"/>
          <w:sz w:val="24"/>
          <w:szCs w:val="24"/>
        </w:rPr>
        <w:t>10</w:t>
      </w:r>
      <w:r w:rsidRPr="002C46ED">
        <w:rPr>
          <w:rFonts w:ascii="Times New Roman" w:hAnsi="Times New Roman" w:cs="Times New Roman"/>
          <w:sz w:val="24"/>
          <w:szCs w:val="24"/>
        </w:rPr>
        <w:t xml:space="preserve">. </w:t>
      </w:r>
    </w:p>
    <w:p w:rsidR="008B3AC9" w:rsidRDefault="008B3AC9" w:rsidP="008B3AC9">
      <w:pPr>
        <w:autoSpaceDE w:val="0"/>
        <w:autoSpaceDN w:val="0"/>
        <w:adjustRightInd w:val="0"/>
        <w:spacing w:after="0" w:line="240" w:lineRule="auto"/>
        <w:jc w:val="both"/>
        <w:rPr>
          <w:rFonts w:ascii="Times New Roman" w:hAnsi="Times New Roman" w:cs="Times New Roman"/>
          <w:sz w:val="24"/>
          <w:szCs w:val="24"/>
        </w:rPr>
      </w:pPr>
      <w:r w:rsidRPr="002C46ED">
        <w:rPr>
          <w:rFonts w:ascii="Times New Roman" w:hAnsi="Times New Roman" w:cs="Times New Roman"/>
          <w:sz w:val="24"/>
          <w:szCs w:val="24"/>
        </w:rPr>
        <w:t xml:space="preserve">Силните страни в дейността на община Димитровград при прилагане на принцип </w:t>
      </w:r>
      <w:r>
        <w:rPr>
          <w:rFonts w:ascii="Times New Roman" w:hAnsi="Times New Roman" w:cs="Times New Roman"/>
          <w:sz w:val="24"/>
          <w:szCs w:val="24"/>
        </w:rPr>
        <w:t>10</w:t>
      </w:r>
      <w:r w:rsidRPr="002C46ED">
        <w:rPr>
          <w:rFonts w:ascii="Times New Roman" w:hAnsi="Times New Roman" w:cs="Times New Roman"/>
          <w:sz w:val="24"/>
          <w:szCs w:val="24"/>
        </w:rPr>
        <w:t xml:space="preserve"> за добро управление са: </w:t>
      </w:r>
    </w:p>
    <w:p w:rsidR="006C0B63" w:rsidRDefault="006C0B63" w:rsidP="006C0B63">
      <w:pPr>
        <w:autoSpaceDE w:val="0"/>
        <w:autoSpaceDN w:val="0"/>
        <w:adjustRightInd w:val="0"/>
        <w:spacing w:after="0" w:line="240" w:lineRule="auto"/>
        <w:ind w:firstLine="708"/>
        <w:jc w:val="both"/>
        <w:rPr>
          <w:rFonts w:ascii="Times New Roman" w:hAnsi="Times New Roman" w:cs="Times New Roman"/>
          <w:sz w:val="24"/>
          <w:szCs w:val="24"/>
        </w:rPr>
      </w:pPr>
      <w:r w:rsidRPr="006C0B63">
        <w:rPr>
          <w:rFonts w:ascii="Times New Roman" w:hAnsi="Times New Roman" w:cs="Times New Roman"/>
          <w:sz w:val="24"/>
          <w:szCs w:val="24"/>
        </w:rPr>
        <w:lastRenderedPageBreak/>
        <w:t>- Следи се за целесъобразност при финансовото управление, включително при сключване на договори и използване на заеми, при изчисляване на ресурси, приходи и резерви, и при използване на допълнителни приходи.</w:t>
      </w:r>
    </w:p>
    <w:p w:rsidR="008B3AC9" w:rsidRPr="006C0B63" w:rsidRDefault="006C0B63" w:rsidP="006C0B63">
      <w:pPr>
        <w:autoSpaceDE w:val="0"/>
        <w:autoSpaceDN w:val="0"/>
        <w:adjustRightInd w:val="0"/>
        <w:spacing w:after="0" w:line="240" w:lineRule="auto"/>
        <w:ind w:firstLine="708"/>
        <w:jc w:val="both"/>
        <w:rPr>
          <w:rFonts w:ascii="Times New Roman" w:hAnsi="Times New Roman" w:cs="Times New Roman"/>
          <w:sz w:val="24"/>
          <w:szCs w:val="24"/>
        </w:rPr>
      </w:pPr>
      <w:r w:rsidRPr="006C0B63">
        <w:rPr>
          <w:rFonts w:ascii="Times New Roman" w:hAnsi="Times New Roman" w:cs="Times New Roman"/>
          <w:sz w:val="24"/>
          <w:szCs w:val="24"/>
        </w:rPr>
        <w:t>- Всички актове, имащи отношение по финансовото управление на общински средства и активи регламентират воденето на строга фискална политика и процедурите за нейното изпълнение и контрол.</w:t>
      </w:r>
    </w:p>
    <w:p w:rsidR="00EE2310" w:rsidRPr="00E812A2" w:rsidRDefault="00EE2310" w:rsidP="00EE2310">
      <w:pPr>
        <w:spacing w:after="0"/>
        <w:jc w:val="both"/>
        <w:rPr>
          <w:rFonts w:ascii="Times New Roman" w:hAnsi="Times New Roman" w:cs="Times New Roman"/>
          <w:b/>
          <w:sz w:val="24"/>
          <w:szCs w:val="24"/>
        </w:rPr>
      </w:pPr>
      <w:r w:rsidRPr="00E812A2">
        <w:rPr>
          <w:rFonts w:ascii="Times New Roman" w:hAnsi="Times New Roman" w:cs="Times New Roman"/>
          <w:b/>
          <w:sz w:val="24"/>
          <w:szCs w:val="24"/>
        </w:rPr>
        <w:t xml:space="preserve">Оценката ми на национален  експерт </w:t>
      </w:r>
      <w:r w:rsidRPr="00E812A2">
        <w:rPr>
          <w:rFonts w:ascii="Times New Roman" w:eastAsia="Times New Roman" w:hAnsi="Times New Roman" w:cs="Times New Roman"/>
          <w:b/>
          <w:color w:val="000000"/>
          <w:sz w:val="24"/>
          <w:szCs w:val="24"/>
          <w:lang w:eastAsia="bg-BG"/>
        </w:rPr>
        <w:t>за независима проверка и верификация за присъждане на Европейски етикет за иновации и добро управление на община Димитровград</w:t>
      </w:r>
      <w:r w:rsidRPr="00E812A2">
        <w:rPr>
          <w:rFonts w:ascii="Times New Roman" w:hAnsi="Times New Roman" w:cs="Times New Roman"/>
          <w:b/>
          <w:sz w:val="24"/>
          <w:szCs w:val="24"/>
        </w:rPr>
        <w:t xml:space="preserve"> за прилагането на принцип 1</w:t>
      </w:r>
      <w:r>
        <w:rPr>
          <w:rFonts w:ascii="Times New Roman" w:hAnsi="Times New Roman" w:cs="Times New Roman"/>
          <w:b/>
          <w:sz w:val="24"/>
          <w:szCs w:val="24"/>
        </w:rPr>
        <w:t>0</w:t>
      </w:r>
      <w:r w:rsidRPr="00E812A2">
        <w:rPr>
          <w:rFonts w:ascii="Times New Roman" w:hAnsi="Times New Roman" w:cs="Times New Roman"/>
          <w:b/>
          <w:sz w:val="24"/>
          <w:szCs w:val="24"/>
        </w:rPr>
        <w:t xml:space="preserve"> е със становище: „заверка без резерви“.</w:t>
      </w:r>
    </w:p>
    <w:p w:rsidR="008B3AC9" w:rsidRPr="00A702EE" w:rsidRDefault="008B3AC9" w:rsidP="008B3AC9">
      <w:pPr>
        <w:spacing w:after="0"/>
        <w:rPr>
          <w:rFonts w:ascii="Times New Roman" w:hAnsi="Times New Roman" w:cs="Times New Roman"/>
          <w:b/>
          <w:i/>
          <w:sz w:val="24"/>
          <w:szCs w:val="24"/>
          <w:shd w:val="clear" w:color="auto" w:fill="FEFEFE"/>
        </w:rPr>
      </w:pPr>
      <w:r w:rsidRPr="00A702EE">
        <w:rPr>
          <w:rFonts w:ascii="Times New Roman" w:hAnsi="Times New Roman" w:cs="Times New Roman"/>
          <w:b/>
          <w:i/>
          <w:sz w:val="24"/>
          <w:szCs w:val="24"/>
        </w:rPr>
        <w:t xml:space="preserve">Принцип 11: </w:t>
      </w:r>
      <w:r w:rsidR="001D5F64" w:rsidRPr="00A702EE">
        <w:rPr>
          <w:rFonts w:ascii="Times New Roman" w:hAnsi="Times New Roman" w:cs="Times New Roman"/>
          <w:b/>
          <w:i/>
          <w:sz w:val="24"/>
          <w:szCs w:val="24"/>
          <w:shd w:val="clear" w:color="auto" w:fill="FEFEFE"/>
        </w:rPr>
        <w:t>Човешки права, културно разнообразие и социално единство</w:t>
      </w:r>
    </w:p>
    <w:p w:rsidR="00EA4D5C" w:rsidRDefault="00390E1F" w:rsidP="008B3AC9">
      <w:pPr>
        <w:autoSpaceDE w:val="0"/>
        <w:autoSpaceDN w:val="0"/>
        <w:adjustRightInd w:val="0"/>
        <w:spacing w:after="0" w:line="240" w:lineRule="auto"/>
        <w:jc w:val="both"/>
        <w:rPr>
          <w:rFonts w:ascii="Times New Roman" w:hAnsi="Times New Roman"/>
          <w:sz w:val="24"/>
          <w:szCs w:val="24"/>
        </w:rPr>
      </w:pPr>
      <w:r w:rsidRPr="00077162">
        <w:rPr>
          <w:rFonts w:ascii="Times New Roman" w:hAnsi="Times New Roman"/>
          <w:sz w:val="24"/>
          <w:szCs w:val="24"/>
        </w:rPr>
        <w:t>Индикатор 1. 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w:t>
      </w:r>
      <w:r w:rsidR="00EA4D5C">
        <w:rPr>
          <w:rFonts w:ascii="Times New Roman" w:hAnsi="Times New Roman"/>
          <w:sz w:val="24"/>
          <w:szCs w:val="24"/>
        </w:rPr>
        <w:t>.</w:t>
      </w:r>
    </w:p>
    <w:p w:rsidR="00653906" w:rsidRDefault="00EA4D5C" w:rsidP="00653906">
      <w:pPr>
        <w:pStyle w:val="Heading2"/>
        <w:spacing w:before="0" w:beforeAutospacing="0" w:after="0" w:afterAutospacing="0"/>
        <w:jc w:val="both"/>
        <w:rPr>
          <w:sz w:val="24"/>
          <w:szCs w:val="24"/>
        </w:rPr>
      </w:pPr>
      <w:r w:rsidRPr="00E504DC">
        <w:rPr>
          <w:b w:val="0"/>
          <w:sz w:val="24"/>
          <w:szCs w:val="24"/>
        </w:rPr>
        <w:t xml:space="preserve">Индикатор 1 е доказан с приложените </w:t>
      </w:r>
      <w:r w:rsidR="00E504DC">
        <w:rPr>
          <w:b w:val="0"/>
          <w:sz w:val="24"/>
          <w:szCs w:val="24"/>
        </w:rPr>
        <w:t xml:space="preserve">Център за </w:t>
      </w:r>
      <w:r w:rsidR="00E504DC" w:rsidRPr="00E504DC">
        <w:rPr>
          <w:b w:val="0"/>
          <w:sz w:val="24"/>
          <w:szCs w:val="24"/>
        </w:rPr>
        <w:t xml:space="preserve">настаняване от семеен тип </w:t>
      </w:r>
      <w:r w:rsidR="00E504DC">
        <w:rPr>
          <w:b w:val="0"/>
          <w:sz w:val="24"/>
          <w:szCs w:val="24"/>
        </w:rPr>
        <w:t xml:space="preserve">“Дъга“ за деца и младежи с увреждания, </w:t>
      </w:r>
      <w:r w:rsidRPr="00E504DC">
        <w:rPr>
          <w:b w:val="0"/>
          <w:sz w:val="24"/>
          <w:szCs w:val="24"/>
          <w:lang w:val="en-US"/>
        </w:rPr>
        <w:t xml:space="preserve">Кризисен център за лица, пострадали от </w:t>
      </w:r>
      <w:r w:rsidRPr="00E504DC">
        <w:rPr>
          <w:b w:val="0"/>
          <w:sz w:val="24"/>
          <w:szCs w:val="24"/>
        </w:rPr>
        <w:t xml:space="preserve">домашно </w:t>
      </w:r>
      <w:r w:rsidRPr="00E504DC">
        <w:rPr>
          <w:b w:val="0"/>
          <w:sz w:val="24"/>
          <w:szCs w:val="24"/>
          <w:lang w:val="en-US"/>
        </w:rPr>
        <w:t>насилие</w:t>
      </w:r>
      <w:r w:rsidRPr="00E504DC">
        <w:rPr>
          <w:b w:val="0"/>
          <w:sz w:val="24"/>
          <w:szCs w:val="24"/>
        </w:rPr>
        <w:t xml:space="preserve"> и</w:t>
      </w:r>
      <w:r w:rsidRPr="00E504DC">
        <w:rPr>
          <w:b w:val="0"/>
          <w:sz w:val="24"/>
          <w:szCs w:val="24"/>
          <w:lang w:val="en-US"/>
        </w:rPr>
        <w:t xml:space="preserve"> трафик</w:t>
      </w:r>
      <w:r w:rsidRPr="00E504DC">
        <w:rPr>
          <w:b w:val="0"/>
          <w:sz w:val="24"/>
          <w:szCs w:val="24"/>
        </w:rPr>
        <w:t>,</w:t>
      </w:r>
      <w:r w:rsidRPr="00E504DC">
        <w:rPr>
          <w:b w:val="0"/>
          <w:sz w:val="24"/>
          <w:szCs w:val="24"/>
          <w:lang w:val="en-US"/>
        </w:rPr>
        <w:t xml:space="preserve"> </w:t>
      </w:r>
      <w:hyperlink r:id="rId10" w:history="1">
        <w:r w:rsidRPr="00E504DC">
          <w:rPr>
            <w:rStyle w:val="Hyperlink"/>
            <w:b w:val="0"/>
            <w:color w:val="auto"/>
            <w:sz w:val="24"/>
            <w:szCs w:val="24"/>
            <w:u w:val="none"/>
            <w:lang w:val="en-US"/>
          </w:rPr>
          <w:t>Проект “Център за настаняване от семеен тип на възрастни хора с деменция”</w:t>
        </w:r>
      </w:hyperlink>
      <w:r w:rsidRPr="00E504DC">
        <w:rPr>
          <w:b w:val="0"/>
          <w:sz w:val="24"/>
          <w:szCs w:val="24"/>
        </w:rPr>
        <w:t>,</w:t>
      </w:r>
      <w:r w:rsidRPr="00E504DC">
        <w:rPr>
          <w:rFonts w:eastAsia="Calibri"/>
          <w:b w:val="0"/>
          <w:sz w:val="24"/>
          <w:szCs w:val="24"/>
        </w:rPr>
        <w:t xml:space="preserve"> Проект „Подкрепа за всички деца”,</w:t>
      </w:r>
      <w:r w:rsidRPr="00E504DC">
        <w:rPr>
          <w:b w:val="0"/>
          <w:sz w:val="24"/>
          <w:szCs w:val="24"/>
        </w:rPr>
        <w:t xml:space="preserve"> П</w:t>
      </w:r>
      <w:r w:rsidRPr="00E504DC">
        <w:rPr>
          <w:b w:val="0"/>
          <w:sz w:val="24"/>
          <w:szCs w:val="24"/>
          <w:lang w:val="en-US"/>
        </w:rPr>
        <w:t xml:space="preserve">роект </w:t>
      </w:r>
      <w:r w:rsidRPr="00E504DC">
        <w:rPr>
          <w:rStyle w:val="Strong"/>
          <w:sz w:val="24"/>
          <w:szCs w:val="24"/>
          <w:lang w:val="en-US"/>
        </w:rPr>
        <w:t>„Център за комплексни услуги“</w:t>
      </w:r>
      <w:r w:rsidR="00623FA5">
        <w:rPr>
          <w:rStyle w:val="Strong"/>
          <w:sz w:val="24"/>
          <w:szCs w:val="24"/>
        </w:rPr>
        <w:t xml:space="preserve"> и др. Общината е предприела действия, защитаващи всички обществени групи от дискриминация и социално изключване.</w:t>
      </w:r>
      <w:r w:rsidR="007705D8">
        <w:rPr>
          <w:rStyle w:val="Strong"/>
          <w:sz w:val="24"/>
          <w:szCs w:val="24"/>
        </w:rPr>
        <w:t xml:space="preserve"> Антидискриминационните мерки са предвидени във всички проекти насочени към развитие на социални и образователни услуги, здравеопазване и заетост.</w:t>
      </w:r>
      <w:r w:rsidR="00653906" w:rsidRPr="00077162">
        <w:rPr>
          <w:sz w:val="24"/>
          <w:szCs w:val="24"/>
        </w:rPr>
        <w:t xml:space="preserve"> </w:t>
      </w:r>
    </w:p>
    <w:p w:rsidR="00390E1F" w:rsidRDefault="00390E1F" w:rsidP="00653906">
      <w:pPr>
        <w:pStyle w:val="Heading2"/>
        <w:spacing w:before="0" w:beforeAutospacing="0" w:after="0" w:afterAutospacing="0"/>
        <w:jc w:val="both"/>
        <w:rPr>
          <w:b w:val="0"/>
          <w:iCs/>
          <w:sz w:val="24"/>
          <w:szCs w:val="24"/>
        </w:rPr>
      </w:pPr>
      <w:r w:rsidRPr="00653906">
        <w:rPr>
          <w:b w:val="0"/>
          <w:iCs/>
          <w:sz w:val="24"/>
          <w:szCs w:val="24"/>
        </w:rPr>
        <w:t>Индикатор 2. Общината активно насърчава многообразието и сближаването в интерес на всички граждани, като предоставя ресурси, подкрепя и подпомага финансово дейностите на неправителствените организации, насърчава диалога и партньорствата между различни основни социални  партньори</w:t>
      </w:r>
    </w:p>
    <w:p w:rsidR="00653906" w:rsidRPr="009D0D3C" w:rsidRDefault="00653906" w:rsidP="00653906">
      <w:pPr>
        <w:pStyle w:val="Heading2"/>
        <w:spacing w:before="0" w:beforeAutospacing="0" w:after="0" w:afterAutospacing="0"/>
        <w:jc w:val="both"/>
        <w:rPr>
          <w:b w:val="0"/>
          <w:sz w:val="24"/>
          <w:szCs w:val="24"/>
        </w:rPr>
      </w:pPr>
      <w:r w:rsidRPr="009D0D3C">
        <w:rPr>
          <w:b w:val="0"/>
          <w:iCs/>
          <w:noProof/>
          <w:sz w:val="24"/>
          <w:szCs w:val="24"/>
        </w:rPr>
        <w:t>Общината активно насърчава многообразието и сближаването, подпомага всички местни партньори като предоставя свои ресурси и подпомага финансово дейностите на неправителствени организации, насърчава диалога и партньорствата между различните основни социални партньори.</w:t>
      </w:r>
      <w:r w:rsidR="000C6CB7">
        <w:rPr>
          <w:b w:val="0"/>
          <w:iCs/>
          <w:noProof/>
          <w:sz w:val="24"/>
          <w:szCs w:val="24"/>
        </w:rPr>
        <w:t xml:space="preserve"> </w:t>
      </w:r>
    </w:p>
    <w:p w:rsidR="00390E1F" w:rsidRDefault="00390E1F" w:rsidP="00653906">
      <w:pPr>
        <w:autoSpaceDE w:val="0"/>
        <w:autoSpaceDN w:val="0"/>
        <w:adjustRightInd w:val="0"/>
        <w:spacing w:after="0" w:line="240" w:lineRule="auto"/>
        <w:jc w:val="both"/>
        <w:rPr>
          <w:rFonts w:ascii="Times New Roman" w:hAnsi="Times New Roman" w:cs="Times New Roman"/>
          <w:sz w:val="24"/>
          <w:szCs w:val="24"/>
        </w:rPr>
      </w:pPr>
      <w:r w:rsidRPr="00077162">
        <w:rPr>
          <w:rFonts w:ascii="Times New Roman" w:hAnsi="Times New Roman"/>
          <w:sz w:val="24"/>
          <w:szCs w:val="24"/>
        </w:rPr>
        <w:t>Индикатор 3.</w:t>
      </w:r>
      <w:r w:rsidRPr="00077162">
        <w:rPr>
          <w:rFonts w:ascii="Times New Roman" w:hAnsi="Times New Roman"/>
          <w:iCs/>
          <w:noProof/>
          <w:sz w:val="24"/>
          <w:szCs w:val="24"/>
          <w:lang w:eastAsia="bg-BG"/>
        </w:rPr>
        <w:t xml:space="preserve"> Общината прилага политика за подобряване на социалното сближаване и насърчаване междукултурно общуване и взаимодействие</w:t>
      </w:r>
      <w:r w:rsidRPr="00077162">
        <w:rPr>
          <w:rFonts w:ascii="Times New Roman" w:hAnsi="Times New Roman" w:cs="Times New Roman"/>
          <w:sz w:val="24"/>
          <w:szCs w:val="24"/>
        </w:rPr>
        <w:t xml:space="preserve"> </w:t>
      </w:r>
    </w:p>
    <w:p w:rsidR="008E7AEE" w:rsidRPr="008E7AEE" w:rsidRDefault="008E7AEE" w:rsidP="008E7AEE">
      <w:pPr>
        <w:pStyle w:val="Heading2"/>
        <w:spacing w:before="0" w:beforeAutospacing="0" w:after="0" w:afterAutospacing="0"/>
        <w:jc w:val="both"/>
        <w:rPr>
          <w:b w:val="0"/>
          <w:sz w:val="24"/>
          <w:szCs w:val="24"/>
        </w:rPr>
      </w:pPr>
      <w:r>
        <w:rPr>
          <w:b w:val="0"/>
          <w:iCs/>
          <w:noProof/>
          <w:sz w:val="24"/>
          <w:szCs w:val="24"/>
        </w:rPr>
        <w:t xml:space="preserve">Интересите на всички социални групи се отчитат при планиране  на местните политики и стратегии за подобряване на социалното сближаване. </w:t>
      </w:r>
    </w:p>
    <w:p w:rsidR="00390E1F" w:rsidRDefault="00390E1F" w:rsidP="008B3AC9">
      <w:pPr>
        <w:autoSpaceDE w:val="0"/>
        <w:autoSpaceDN w:val="0"/>
        <w:adjustRightInd w:val="0"/>
        <w:spacing w:after="0" w:line="240" w:lineRule="auto"/>
        <w:jc w:val="both"/>
        <w:rPr>
          <w:rFonts w:ascii="Times New Roman" w:hAnsi="Times New Roman" w:cs="Times New Roman"/>
          <w:sz w:val="24"/>
          <w:szCs w:val="24"/>
        </w:rPr>
      </w:pPr>
      <w:r w:rsidRPr="00077162">
        <w:rPr>
          <w:rFonts w:ascii="Times New Roman" w:hAnsi="Times New Roman"/>
          <w:sz w:val="24"/>
          <w:szCs w:val="24"/>
        </w:rPr>
        <w:t>Индикатор 4. Общината е приела отделни планове за интеграция на конкретни социално уязвими групи</w:t>
      </w:r>
      <w:r w:rsidRPr="00077162">
        <w:rPr>
          <w:rFonts w:ascii="Times New Roman" w:hAnsi="Times New Roman" w:cs="Times New Roman"/>
          <w:sz w:val="24"/>
          <w:szCs w:val="24"/>
        </w:rPr>
        <w:t xml:space="preserve"> </w:t>
      </w:r>
    </w:p>
    <w:p w:rsidR="008F697F" w:rsidRPr="00E45CD6" w:rsidRDefault="00D26568" w:rsidP="008B3AC9">
      <w:pPr>
        <w:autoSpaceDE w:val="0"/>
        <w:autoSpaceDN w:val="0"/>
        <w:adjustRightInd w:val="0"/>
        <w:spacing w:after="0" w:line="240" w:lineRule="auto"/>
        <w:jc w:val="both"/>
        <w:rPr>
          <w:rFonts w:ascii="Times New Roman" w:hAnsi="Times New Roman"/>
          <w:sz w:val="24"/>
          <w:szCs w:val="24"/>
        </w:rPr>
      </w:pPr>
      <w:r w:rsidRPr="00077162">
        <w:rPr>
          <w:rFonts w:ascii="Times New Roman" w:hAnsi="Times New Roman"/>
          <w:sz w:val="24"/>
          <w:szCs w:val="24"/>
        </w:rPr>
        <w:t>Общината е приела</w:t>
      </w:r>
      <w:r>
        <w:rPr>
          <w:rFonts w:ascii="Times New Roman" w:hAnsi="Times New Roman"/>
          <w:sz w:val="24"/>
          <w:szCs w:val="24"/>
        </w:rPr>
        <w:t xml:space="preserve"> планове, стратегии и програми, насочени към социални групи в неравностойно положение:</w:t>
      </w:r>
      <w:r w:rsidR="00F17F05">
        <w:rPr>
          <w:rFonts w:ascii="Times New Roman" w:hAnsi="Times New Roman"/>
          <w:sz w:val="24"/>
          <w:szCs w:val="24"/>
        </w:rPr>
        <w:t xml:space="preserve"> Център за обществена подкрепа – комплекс от социа</w:t>
      </w:r>
      <w:r w:rsidR="00BA453B">
        <w:rPr>
          <w:rFonts w:ascii="Times New Roman" w:hAnsi="Times New Roman"/>
          <w:sz w:val="24"/>
          <w:szCs w:val="24"/>
        </w:rPr>
        <w:t>л</w:t>
      </w:r>
      <w:r w:rsidR="00F17F05">
        <w:rPr>
          <w:rFonts w:ascii="Times New Roman" w:hAnsi="Times New Roman"/>
          <w:sz w:val="24"/>
          <w:szCs w:val="24"/>
        </w:rPr>
        <w:t xml:space="preserve">ни услуги предназначени за деца и семейства с цел предотвратяване на изоставянето на </w:t>
      </w:r>
      <w:r w:rsidR="00BA453B">
        <w:rPr>
          <w:rFonts w:ascii="Times New Roman" w:hAnsi="Times New Roman"/>
          <w:sz w:val="24"/>
          <w:szCs w:val="24"/>
        </w:rPr>
        <w:t>децата и нас</w:t>
      </w:r>
      <w:r w:rsidR="00F17F05">
        <w:rPr>
          <w:rFonts w:ascii="Times New Roman" w:hAnsi="Times New Roman"/>
          <w:sz w:val="24"/>
          <w:szCs w:val="24"/>
        </w:rPr>
        <w:t>т</w:t>
      </w:r>
      <w:r w:rsidR="00BA453B">
        <w:rPr>
          <w:rFonts w:ascii="Times New Roman" w:hAnsi="Times New Roman"/>
          <w:sz w:val="24"/>
          <w:szCs w:val="24"/>
        </w:rPr>
        <w:t>а</w:t>
      </w:r>
      <w:r w:rsidR="00F17F05">
        <w:rPr>
          <w:rFonts w:ascii="Times New Roman" w:hAnsi="Times New Roman"/>
          <w:sz w:val="24"/>
          <w:szCs w:val="24"/>
        </w:rPr>
        <w:t xml:space="preserve">няването им в специализирани институции, превенция на </w:t>
      </w:r>
      <w:r w:rsidR="00BA453B">
        <w:rPr>
          <w:rFonts w:ascii="Times New Roman" w:hAnsi="Times New Roman"/>
          <w:sz w:val="24"/>
          <w:szCs w:val="24"/>
        </w:rPr>
        <w:t>на</w:t>
      </w:r>
      <w:r w:rsidR="00F17F05">
        <w:rPr>
          <w:rFonts w:ascii="Times New Roman" w:hAnsi="Times New Roman"/>
          <w:sz w:val="24"/>
          <w:szCs w:val="24"/>
        </w:rPr>
        <w:t>силието и отпадане от училище, деинституционализация и реинтеграция на деца, обучение в умения за самостоятелен живот и социална интеграция на деца от институции, консултиране и подкрепа на семейства в риск, обучение и подкрепа на кандидат-осиновители и приемни родители, консултиране и подкрепа на деца с поведенчески проблеми и прояви.</w:t>
      </w:r>
      <w:r w:rsidR="00EA15D0">
        <w:rPr>
          <w:rFonts w:ascii="Times New Roman" w:hAnsi="Times New Roman"/>
          <w:sz w:val="24"/>
          <w:szCs w:val="24"/>
        </w:rPr>
        <w:t xml:space="preserve"> Дневен център за пълнолетни лица с увреждания – предоставя комплекс от социални услуги в общността, гарантиращи цялостно обслужване на потребителите през деня, свързани с предоставянето на храна и транспорт, оказване на ъсдействие и задоволяване на ежедневните потребности, организация на свободното време, личните контакти, изграждане на социални умения.</w:t>
      </w:r>
      <w:r w:rsidR="00E45CD6">
        <w:rPr>
          <w:rFonts w:ascii="Times New Roman" w:hAnsi="Times New Roman"/>
          <w:sz w:val="24"/>
          <w:szCs w:val="24"/>
        </w:rPr>
        <w:t xml:space="preserve"> Домашен социален </w:t>
      </w:r>
      <w:r w:rsidR="00E45CD6">
        <w:rPr>
          <w:rFonts w:ascii="Times New Roman" w:hAnsi="Times New Roman"/>
          <w:sz w:val="24"/>
          <w:szCs w:val="24"/>
        </w:rPr>
        <w:lastRenderedPageBreak/>
        <w:t xml:space="preserve">патронаж-комплекс от социални услуги, Дневен център за деца с увреждания и др. </w:t>
      </w:r>
      <w:r w:rsidR="008F697F">
        <w:rPr>
          <w:rFonts w:ascii="Times New Roman" w:hAnsi="Times New Roman"/>
          <w:sz w:val="24"/>
          <w:szCs w:val="24"/>
        </w:rPr>
        <w:t>Целите за равнопоставеност са включени и развити.</w:t>
      </w:r>
    </w:p>
    <w:p w:rsidR="00390E1F" w:rsidRPr="00077162" w:rsidRDefault="00390E1F" w:rsidP="008B3AC9">
      <w:pPr>
        <w:autoSpaceDE w:val="0"/>
        <w:autoSpaceDN w:val="0"/>
        <w:adjustRightInd w:val="0"/>
        <w:spacing w:after="0" w:line="240" w:lineRule="auto"/>
        <w:jc w:val="both"/>
        <w:rPr>
          <w:rFonts w:ascii="Times New Roman" w:hAnsi="Times New Roman"/>
          <w:sz w:val="24"/>
          <w:szCs w:val="24"/>
        </w:rPr>
      </w:pPr>
      <w:r w:rsidRPr="00077162">
        <w:rPr>
          <w:rFonts w:ascii="Times New Roman" w:hAnsi="Times New Roman"/>
          <w:sz w:val="24"/>
          <w:szCs w:val="24"/>
        </w:rPr>
        <w:t>Индикатор 5.</w:t>
      </w:r>
      <w:r w:rsidRPr="00077162">
        <w:rPr>
          <w:rFonts w:ascii="Times New Roman" w:hAnsi="Times New Roman"/>
          <w:iCs/>
          <w:noProof/>
          <w:sz w:val="24"/>
          <w:szCs w:val="24"/>
          <w:lang w:eastAsia="bg-BG"/>
        </w:rPr>
        <w:t xml:space="preserve"> </w:t>
      </w:r>
      <w:r w:rsidR="003821F7" w:rsidRPr="00077162">
        <w:rPr>
          <w:rFonts w:ascii="Times New Roman" w:hAnsi="Times New Roman"/>
          <w:iCs/>
          <w:noProof/>
          <w:sz w:val="24"/>
          <w:szCs w:val="24"/>
          <w:lang w:eastAsia="bg-BG"/>
        </w:rPr>
        <w:t>П</w:t>
      </w:r>
      <w:r w:rsidRPr="00077162">
        <w:rPr>
          <w:rFonts w:ascii="Times New Roman" w:hAnsi="Times New Roman"/>
          <w:iCs/>
          <w:noProof/>
          <w:sz w:val="24"/>
          <w:szCs w:val="24"/>
          <w:lang w:eastAsia="bg-BG"/>
        </w:rPr>
        <w:t>олити</w:t>
      </w:r>
      <w:r w:rsidR="003821F7" w:rsidRPr="00077162">
        <w:rPr>
          <w:rFonts w:ascii="Times New Roman" w:hAnsi="Times New Roman"/>
          <w:iCs/>
          <w:noProof/>
          <w:sz w:val="24"/>
          <w:szCs w:val="24"/>
          <w:lang w:eastAsia="bg-BG"/>
        </w:rPr>
        <w:t>ците и общинските служители, заедно с всички стратегически партьори, гарантират целите за равнопоставеност да бъдат включени и развити в стратегиите, устройствените планове и при предоставяне на общедтвени услуги.</w:t>
      </w:r>
    </w:p>
    <w:p w:rsidR="0012542D" w:rsidRDefault="0012542D" w:rsidP="008B3AC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 всички предоставени обществени услуги местното население получава информация по установените комуникационни канали, сайт, лични срещи, организирани форуми, вестник и др.</w:t>
      </w:r>
    </w:p>
    <w:p w:rsidR="008B3AC9" w:rsidRPr="002C46ED" w:rsidRDefault="008B3AC9" w:rsidP="008B3AC9">
      <w:pPr>
        <w:autoSpaceDE w:val="0"/>
        <w:autoSpaceDN w:val="0"/>
        <w:adjustRightInd w:val="0"/>
        <w:spacing w:after="0" w:line="240" w:lineRule="auto"/>
        <w:jc w:val="both"/>
        <w:rPr>
          <w:rFonts w:ascii="Times New Roman" w:hAnsi="Times New Roman" w:cs="Times New Roman"/>
          <w:sz w:val="24"/>
          <w:szCs w:val="24"/>
        </w:rPr>
      </w:pPr>
      <w:r w:rsidRPr="002C46ED">
        <w:rPr>
          <w:rFonts w:ascii="Times New Roman" w:hAnsi="Times New Roman" w:cs="Times New Roman"/>
          <w:sz w:val="24"/>
          <w:szCs w:val="24"/>
        </w:rPr>
        <w:t>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всеки подиндикатор е положително мнение. Вярно и честно са представени доказателства, имащи  съществен и всеобхватен ефект към всеки един от по</w:t>
      </w:r>
      <w:r>
        <w:rPr>
          <w:rFonts w:ascii="Times New Roman" w:hAnsi="Times New Roman" w:cs="Times New Roman"/>
          <w:sz w:val="24"/>
          <w:szCs w:val="24"/>
        </w:rPr>
        <w:t>д</w:t>
      </w:r>
      <w:r w:rsidRPr="002C46ED">
        <w:rPr>
          <w:rFonts w:ascii="Times New Roman" w:hAnsi="Times New Roman" w:cs="Times New Roman"/>
          <w:sz w:val="24"/>
          <w:szCs w:val="24"/>
        </w:rPr>
        <w:t xml:space="preserve">индикаторите на Принцип </w:t>
      </w:r>
      <w:r w:rsidR="006C0B63">
        <w:rPr>
          <w:rFonts w:ascii="Times New Roman" w:hAnsi="Times New Roman" w:cs="Times New Roman"/>
          <w:sz w:val="24"/>
          <w:szCs w:val="24"/>
        </w:rPr>
        <w:t>11</w:t>
      </w:r>
      <w:r w:rsidRPr="002C46ED">
        <w:rPr>
          <w:rFonts w:ascii="Times New Roman" w:hAnsi="Times New Roman" w:cs="Times New Roman"/>
          <w:sz w:val="24"/>
          <w:szCs w:val="24"/>
        </w:rPr>
        <w:t xml:space="preserve">. </w:t>
      </w:r>
    </w:p>
    <w:p w:rsidR="008B3AC9" w:rsidRDefault="008B3AC9" w:rsidP="008B3AC9">
      <w:pPr>
        <w:autoSpaceDE w:val="0"/>
        <w:autoSpaceDN w:val="0"/>
        <w:adjustRightInd w:val="0"/>
        <w:spacing w:after="0" w:line="240" w:lineRule="auto"/>
        <w:jc w:val="both"/>
        <w:rPr>
          <w:rFonts w:ascii="Times New Roman" w:hAnsi="Times New Roman" w:cs="Times New Roman"/>
          <w:sz w:val="24"/>
          <w:szCs w:val="24"/>
        </w:rPr>
      </w:pPr>
      <w:r w:rsidRPr="002C46ED">
        <w:rPr>
          <w:rFonts w:ascii="Times New Roman" w:hAnsi="Times New Roman" w:cs="Times New Roman"/>
          <w:sz w:val="24"/>
          <w:szCs w:val="24"/>
        </w:rPr>
        <w:t xml:space="preserve">Силните страни в дейността на община Димитровград при прилагане на принцип </w:t>
      </w:r>
      <w:r w:rsidR="006C0B63">
        <w:rPr>
          <w:rFonts w:ascii="Times New Roman" w:hAnsi="Times New Roman" w:cs="Times New Roman"/>
          <w:sz w:val="24"/>
          <w:szCs w:val="24"/>
        </w:rPr>
        <w:t>11</w:t>
      </w:r>
      <w:r w:rsidRPr="002C46ED">
        <w:rPr>
          <w:rFonts w:ascii="Times New Roman" w:hAnsi="Times New Roman" w:cs="Times New Roman"/>
          <w:sz w:val="24"/>
          <w:szCs w:val="24"/>
        </w:rPr>
        <w:t xml:space="preserve"> за добро управление са: </w:t>
      </w:r>
    </w:p>
    <w:p w:rsidR="008B3AC9" w:rsidRPr="006C0B63" w:rsidRDefault="008B3AC9" w:rsidP="006C0B63">
      <w:pPr>
        <w:autoSpaceDE w:val="0"/>
        <w:autoSpaceDN w:val="0"/>
        <w:adjustRightInd w:val="0"/>
        <w:spacing w:after="0" w:line="240" w:lineRule="auto"/>
        <w:ind w:firstLine="708"/>
        <w:jc w:val="both"/>
        <w:rPr>
          <w:rFonts w:ascii="Times New Roman" w:hAnsi="Times New Roman" w:cs="Times New Roman"/>
          <w:sz w:val="24"/>
          <w:szCs w:val="24"/>
        </w:rPr>
      </w:pPr>
      <w:r w:rsidRPr="006C0B63">
        <w:rPr>
          <w:rFonts w:ascii="Times New Roman" w:hAnsi="Times New Roman" w:cs="Times New Roman"/>
          <w:sz w:val="24"/>
          <w:szCs w:val="24"/>
        </w:rPr>
        <w:t>-</w:t>
      </w:r>
      <w:r w:rsidR="006C0B63" w:rsidRPr="006C0B63">
        <w:rPr>
          <w:rFonts w:ascii="Times New Roman" w:hAnsi="Times New Roman" w:cs="Times New Roman"/>
          <w:sz w:val="24"/>
          <w:szCs w:val="24"/>
        </w:rPr>
        <w:t xml:space="preserve"> Човешките права, които са в сферата на влияние на местната</w:t>
      </w:r>
      <w:r w:rsidR="006C0B63">
        <w:rPr>
          <w:rFonts w:ascii="Times New Roman" w:hAnsi="Times New Roman" w:cs="Times New Roman"/>
          <w:sz w:val="24"/>
          <w:szCs w:val="24"/>
        </w:rPr>
        <w:t xml:space="preserve"> </w:t>
      </w:r>
      <w:r w:rsidR="006C0B63" w:rsidRPr="006C0B63">
        <w:rPr>
          <w:rFonts w:ascii="Times New Roman" w:hAnsi="Times New Roman" w:cs="Times New Roman"/>
          <w:sz w:val="24"/>
          <w:szCs w:val="24"/>
        </w:rPr>
        <w:t xml:space="preserve">власт, се зачитат, защитават и прилагат, и се взимат мерки за </w:t>
      </w:r>
      <w:r w:rsidR="006C0B63">
        <w:rPr>
          <w:rFonts w:ascii="Times New Roman" w:hAnsi="Times New Roman" w:cs="Times New Roman"/>
          <w:sz w:val="24"/>
          <w:szCs w:val="24"/>
        </w:rPr>
        <w:t xml:space="preserve">борба с </w:t>
      </w:r>
      <w:r w:rsidR="006C0B63" w:rsidRPr="006C0B63">
        <w:rPr>
          <w:rFonts w:ascii="Times New Roman" w:hAnsi="Times New Roman" w:cs="Times New Roman"/>
          <w:sz w:val="24"/>
          <w:szCs w:val="24"/>
        </w:rPr>
        <w:t>дискриминацията, на каквато и да е основа.</w:t>
      </w:r>
    </w:p>
    <w:p w:rsidR="006C0B63" w:rsidRPr="006C0B63" w:rsidRDefault="006C0B63" w:rsidP="006C0B63">
      <w:pPr>
        <w:autoSpaceDE w:val="0"/>
        <w:autoSpaceDN w:val="0"/>
        <w:adjustRightInd w:val="0"/>
        <w:spacing w:after="0" w:line="240" w:lineRule="auto"/>
        <w:ind w:firstLine="708"/>
        <w:jc w:val="both"/>
        <w:rPr>
          <w:rFonts w:ascii="Times New Roman" w:hAnsi="Times New Roman" w:cs="Times New Roman"/>
          <w:sz w:val="24"/>
          <w:szCs w:val="24"/>
        </w:rPr>
      </w:pPr>
      <w:r w:rsidRPr="006C0B63">
        <w:rPr>
          <w:rFonts w:ascii="Times New Roman" w:hAnsi="Times New Roman" w:cs="Times New Roman"/>
          <w:sz w:val="24"/>
          <w:szCs w:val="24"/>
        </w:rPr>
        <w:t>- Гарантира се достъпът до важни услуги, ос</w:t>
      </w:r>
      <w:r>
        <w:rPr>
          <w:rFonts w:ascii="Times New Roman" w:hAnsi="Times New Roman" w:cs="Times New Roman"/>
          <w:sz w:val="24"/>
          <w:szCs w:val="24"/>
        </w:rPr>
        <w:t>обено за най-непривиле</w:t>
      </w:r>
      <w:r w:rsidRPr="006C0B63">
        <w:rPr>
          <w:rFonts w:ascii="Times New Roman" w:hAnsi="Times New Roman" w:cs="Times New Roman"/>
          <w:sz w:val="24"/>
          <w:szCs w:val="24"/>
        </w:rPr>
        <w:t>гированите части от населението.</w:t>
      </w:r>
    </w:p>
    <w:p w:rsidR="00E56375" w:rsidRDefault="008B3AC9" w:rsidP="00E56375">
      <w:pPr>
        <w:autoSpaceDE w:val="0"/>
        <w:autoSpaceDN w:val="0"/>
        <w:adjustRightInd w:val="0"/>
        <w:spacing w:after="0" w:line="240" w:lineRule="auto"/>
        <w:jc w:val="both"/>
        <w:rPr>
          <w:rFonts w:ascii="Times New Roman" w:hAnsi="Times New Roman" w:cs="Times New Roman"/>
          <w:sz w:val="24"/>
          <w:szCs w:val="24"/>
        </w:rPr>
      </w:pPr>
      <w:r w:rsidRPr="00194D87">
        <w:rPr>
          <w:rFonts w:ascii="Times New Roman" w:hAnsi="Times New Roman" w:cs="Times New Roman"/>
          <w:sz w:val="24"/>
          <w:szCs w:val="24"/>
        </w:rPr>
        <w:t>Препоръка:</w:t>
      </w:r>
    </w:p>
    <w:p w:rsidR="008B3AC9" w:rsidRPr="00E56375" w:rsidRDefault="008B3AC9" w:rsidP="00E56375">
      <w:pPr>
        <w:autoSpaceDE w:val="0"/>
        <w:autoSpaceDN w:val="0"/>
        <w:adjustRightInd w:val="0"/>
        <w:spacing w:after="0" w:line="240" w:lineRule="auto"/>
        <w:ind w:firstLine="708"/>
        <w:rPr>
          <w:rFonts w:ascii="Times New Roman" w:hAnsi="Times New Roman" w:cs="Times New Roman"/>
          <w:sz w:val="24"/>
          <w:szCs w:val="24"/>
        </w:rPr>
      </w:pPr>
      <w:r w:rsidRPr="00E56375">
        <w:rPr>
          <w:rFonts w:ascii="Times New Roman" w:hAnsi="Times New Roman" w:cs="Times New Roman"/>
          <w:sz w:val="24"/>
          <w:szCs w:val="24"/>
        </w:rPr>
        <w:t xml:space="preserve">- </w:t>
      </w:r>
      <w:r w:rsidR="00E56375" w:rsidRPr="00E56375">
        <w:rPr>
          <w:rFonts w:ascii="Times New Roman" w:hAnsi="Times New Roman" w:cs="Times New Roman"/>
          <w:sz w:val="24"/>
          <w:szCs w:val="24"/>
        </w:rPr>
        <w:t>Изработване на надписите в общината на Брайл</w:t>
      </w:r>
    </w:p>
    <w:p w:rsidR="00EE2310" w:rsidRPr="00E812A2" w:rsidRDefault="00EE2310" w:rsidP="00EE2310">
      <w:pPr>
        <w:spacing w:after="0"/>
        <w:jc w:val="both"/>
        <w:rPr>
          <w:rFonts w:ascii="Times New Roman" w:hAnsi="Times New Roman" w:cs="Times New Roman"/>
          <w:b/>
          <w:sz w:val="24"/>
          <w:szCs w:val="24"/>
        </w:rPr>
      </w:pPr>
      <w:r w:rsidRPr="00E812A2">
        <w:rPr>
          <w:rFonts w:ascii="Times New Roman" w:hAnsi="Times New Roman" w:cs="Times New Roman"/>
          <w:b/>
          <w:sz w:val="24"/>
          <w:szCs w:val="24"/>
        </w:rPr>
        <w:t xml:space="preserve">Оценката ми на национален  експерт </w:t>
      </w:r>
      <w:r w:rsidRPr="00E812A2">
        <w:rPr>
          <w:rFonts w:ascii="Times New Roman" w:eastAsia="Times New Roman" w:hAnsi="Times New Roman" w:cs="Times New Roman"/>
          <w:b/>
          <w:color w:val="000000"/>
          <w:sz w:val="24"/>
          <w:szCs w:val="24"/>
          <w:lang w:eastAsia="bg-BG"/>
        </w:rPr>
        <w:t>за независима проверка и верификация за присъждане на Европейски етикет за иновации и добро управление на община Димитровград</w:t>
      </w:r>
      <w:r w:rsidRPr="00E812A2">
        <w:rPr>
          <w:rFonts w:ascii="Times New Roman" w:hAnsi="Times New Roman" w:cs="Times New Roman"/>
          <w:b/>
          <w:sz w:val="24"/>
          <w:szCs w:val="24"/>
        </w:rPr>
        <w:t xml:space="preserve"> за прилагането на принцип 1</w:t>
      </w:r>
      <w:r>
        <w:rPr>
          <w:rFonts w:ascii="Times New Roman" w:hAnsi="Times New Roman" w:cs="Times New Roman"/>
          <w:b/>
          <w:sz w:val="24"/>
          <w:szCs w:val="24"/>
        </w:rPr>
        <w:t>1</w:t>
      </w:r>
      <w:r w:rsidRPr="00E812A2">
        <w:rPr>
          <w:rFonts w:ascii="Times New Roman" w:hAnsi="Times New Roman" w:cs="Times New Roman"/>
          <w:b/>
          <w:sz w:val="24"/>
          <w:szCs w:val="24"/>
        </w:rPr>
        <w:t xml:space="preserve"> е със становище: „заверка без резерви“.</w:t>
      </w:r>
    </w:p>
    <w:p w:rsidR="008B3AC9" w:rsidRDefault="008B3AC9" w:rsidP="008B3AC9">
      <w:pPr>
        <w:spacing w:after="0"/>
        <w:rPr>
          <w:rFonts w:ascii="Times New Roman" w:hAnsi="Times New Roman" w:cs="Times New Roman"/>
          <w:b/>
          <w:i/>
          <w:sz w:val="24"/>
          <w:szCs w:val="24"/>
        </w:rPr>
      </w:pPr>
      <w:r w:rsidRPr="0054375E">
        <w:rPr>
          <w:rFonts w:ascii="Times New Roman" w:hAnsi="Times New Roman" w:cs="Times New Roman"/>
          <w:b/>
          <w:i/>
          <w:sz w:val="24"/>
          <w:szCs w:val="24"/>
        </w:rPr>
        <w:t xml:space="preserve">Принцип 12: </w:t>
      </w:r>
      <w:r w:rsidR="001D5F64" w:rsidRPr="0054375E">
        <w:rPr>
          <w:rFonts w:ascii="Times New Roman" w:hAnsi="Times New Roman" w:cs="Times New Roman"/>
          <w:b/>
          <w:i/>
          <w:sz w:val="24"/>
          <w:szCs w:val="24"/>
        </w:rPr>
        <w:t>Отчетност</w:t>
      </w:r>
    </w:p>
    <w:p w:rsidR="00857B61" w:rsidRDefault="00857B61" w:rsidP="00871D00">
      <w:pPr>
        <w:spacing w:after="0"/>
        <w:jc w:val="both"/>
        <w:rPr>
          <w:rFonts w:ascii="Times New Roman" w:hAnsi="Times New Roman"/>
          <w:sz w:val="24"/>
          <w:szCs w:val="24"/>
        </w:rPr>
      </w:pPr>
      <w:r w:rsidRPr="00871D00">
        <w:rPr>
          <w:rFonts w:ascii="Times New Roman" w:hAnsi="Times New Roman"/>
          <w:sz w:val="24"/>
          <w:szCs w:val="24"/>
        </w:rPr>
        <w:t>Индикатор 1. Всички, които взимат решения, са наясно със своите индивидуални и колективни отговорности, които са ясно очертани в законова рамка и в длъжностните им характеристики</w:t>
      </w:r>
    </w:p>
    <w:p w:rsidR="00FE1157" w:rsidRPr="00675128" w:rsidRDefault="00FE1157" w:rsidP="00871D00">
      <w:pPr>
        <w:spacing w:after="0"/>
        <w:jc w:val="both"/>
        <w:rPr>
          <w:rFonts w:ascii="Times New Roman" w:hAnsi="Times New Roman"/>
          <w:sz w:val="24"/>
          <w:szCs w:val="24"/>
        </w:rPr>
      </w:pPr>
      <w:r w:rsidRPr="00675128">
        <w:rPr>
          <w:rFonts w:ascii="Times New Roman" w:hAnsi="Times New Roman"/>
          <w:sz w:val="24"/>
          <w:szCs w:val="24"/>
        </w:rPr>
        <w:t>Всички служители в общината приемат и спазват Политика за управление, в която са регламентирани колективна и индивидуална отговорност. Индивидуалните отговорности са разписани в длъжностните характеристики. Като доказателство е приложен Устройствен правилник на община Димитровград</w:t>
      </w:r>
      <w:r w:rsidR="00675128">
        <w:rPr>
          <w:rFonts w:ascii="Times New Roman" w:hAnsi="Times New Roman"/>
          <w:sz w:val="24"/>
          <w:szCs w:val="24"/>
        </w:rPr>
        <w:t>.</w:t>
      </w:r>
    </w:p>
    <w:p w:rsidR="00857B61" w:rsidRDefault="00857B61" w:rsidP="00871D00">
      <w:pPr>
        <w:spacing w:after="0"/>
        <w:jc w:val="both"/>
        <w:rPr>
          <w:rFonts w:ascii="Times New Roman" w:hAnsi="Times New Roman"/>
          <w:iCs/>
          <w:sz w:val="24"/>
          <w:szCs w:val="24"/>
        </w:rPr>
      </w:pPr>
      <w:r w:rsidRPr="00871D00">
        <w:rPr>
          <w:rFonts w:ascii="Times New Roman" w:hAnsi="Times New Roman"/>
          <w:iCs/>
          <w:sz w:val="24"/>
          <w:szCs w:val="24"/>
        </w:rPr>
        <w:t>Индикатор 2. Общинският съвет приема редовни публични доклади (два пъти годишно) за отчитане на взетите решения</w:t>
      </w:r>
      <w:r w:rsidR="004A05F2">
        <w:rPr>
          <w:rFonts w:ascii="Times New Roman" w:hAnsi="Times New Roman"/>
          <w:iCs/>
          <w:sz w:val="24"/>
          <w:szCs w:val="24"/>
        </w:rPr>
        <w:t>.</w:t>
      </w:r>
    </w:p>
    <w:p w:rsidR="004A05F2" w:rsidRPr="004A05F2" w:rsidRDefault="00A82B7F" w:rsidP="00871D00">
      <w:pPr>
        <w:spacing w:after="0"/>
        <w:jc w:val="both"/>
        <w:rPr>
          <w:rFonts w:ascii="Times New Roman" w:hAnsi="Times New Roman"/>
          <w:iCs/>
          <w:sz w:val="24"/>
          <w:szCs w:val="24"/>
        </w:rPr>
      </w:pPr>
      <w:r>
        <w:rPr>
          <w:rFonts w:ascii="Times New Roman" w:hAnsi="Times New Roman"/>
          <w:iCs/>
          <w:sz w:val="24"/>
          <w:szCs w:val="24"/>
        </w:rPr>
        <w:t xml:space="preserve">Председателя на </w:t>
      </w:r>
      <w:r w:rsidR="004A05F2" w:rsidRPr="004A05F2">
        <w:rPr>
          <w:rFonts w:ascii="Times New Roman" w:hAnsi="Times New Roman"/>
          <w:iCs/>
          <w:sz w:val="24"/>
          <w:szCs w:val="24"/>
        </w:rPr>
        <w:t>О</w:t>
      </w:r>
      <w:r w:rsidR="004A05F2">
        <w:rPr>
          <w:rFonts w:ascii="Times New Roman" w:hAnsi="Times New Roman"/>
          <w:iCs/>
          <w:sz w:val="24"/>
          <w:szCs w:val="24"/>
        </w:rPr>
        <w:t xml:space="preserve">бС </w:t>
      </w:r>
      <w:r w:rsidR="004A05F2" w:rsidRPr="004A05F2">
        <w:rPr>
          <w:rFonts w:ascii="Times New Roman" w:hAnsi="Times New Roman"/>
          <w:iCs/>
          <w:sz w:val="24"/>
          <w:szCs w:val="24"/>
        </w:rPr>
        <w:t xml:space="preserve">два пъти </w:t>
      </w:r>
      <w:r w:rsidR="004A05F2" w:rsidRPr="004A05F2">
        <w:rPr>
          <w:rFonts w:ascii="Times New Roman" w:hAnsi="Times New Roman"/>
          <w:sz w:val="24"/>
          <w:szCs w:val="24"/>
        </w:rPr>
        <w:t>изготвя и внася за разглеждане два пъти годишно отчет за дейността на съвета и на неговите комисии, който се разглежда в открито заседание и се разгласява на населението на общината по ред, определен в правилник</w:t>
      </w:r>
      <w:r w:rsidR="004A05F2" w:rsidRPr="004A05F2">
        <w:rPr>
          <w:rFonts w:ascii="Times New Roman" w:hAnsi="Times New Roman"/>
          <w:sz w:val="20"/>
          <w:szCs w:val="20"/>
        </w:rPr>
        <w:t xml:space="preserve"> </w:t>
      </w:r>
      <w:r w:rsidR="004A05F2" w:rsidRPr="004A05F2">
        <w:rPr>
          <w:rFonts w:ascii="Times New Roman" w:hAnsi="Times New Roman"/>
          <w:sz w:val="24"/>
          <w:szCs w:val="24"/>
        </w:rPr>
        <w:t>за организацията и дейността на Общински съвет – Димитровград</w:t>
      </w:r>
      <w:r>
        <w:rPr>
          <w:rFonts w:ascii="Times New Roman" w:hAnsi="Times New Roman"/>
          <w:sz w:val="24"/>
          <w:szCs w:val="24"/>
        </w:rPr>
        <w:t>.</w:t>
      </w:r>
    </w:p>
    <w:p w:rsidR="00857B61" w:rsidRDefault="00857B61" w:rsidP="00871D00">
      <w:pPr>
        <w:spacing w:after="0"/>
        <w:jc w:val="both"/>
        <w:rPr>
          <w:rFonts w:ascii="Times New Roman" w:hAnsi="Times New Roman"/>
          <w:iCs/>
          <w:noProof/>
          <w:sz w:val="24"/>
          <w:szCs w:val="24"/>
          <w:lang w:eastAsia="bg-BG"/>
        </w:rPr>
      </w:pPr>
      <w:r w:rsidRPr="00871D00">
        <w:rPr>
          <w:rFonts w:ascii="Times New Roman" w:hAnsi="Times New Roman"/>
          <w:sz w:val="24"/>
          <w:szCs w:val="24"/>
        </w:rPr>
        <w:t>Индикатор 3.</w:t>
      </w:r>
      <w:r w:rsidRPr="00871D00">
        <w:rPr>
          <w:rFonts w:ascii="Times New Roman" w:hAnsi="Times New Roman"/>
          <w:iCs/>
          <w:noProof/>
          <w:sz w:val="24"/>
          <w:szCs w:val="24"/>
          <w:lang w:eastAsia="bg-BG"/>
        </w:rPr>
        <w:t xml:space="preserve"> Общинската нормативна уредба включва регламенти за отчитането, мотивацията и изпълнението на решенията, които регламенти са  разбираеми  за изборните представители, служителите и гражданите</w:t>
      </w:r>
    </w:p>
    <w:p w:rsidR="001D5730" w:rsidRDefault="001D5730" w:rsidP="00871D00">
      <w:pPr>
        <w:spacing w:after="0"/>
        <w:jc w:val="both"/>
        <w:rPr>
          <w:rFonts w:ascii="Times New Roman" w:hAnsi="Times New Roman"/>
          <w:sz w:val="24"/>
          <w:szCs w:val="24"/>
        </w:rPr>
      </w:pPr>
      <w:r>
        <w:rPr>
          <w:rFonts w:ascii="Times New Roman" w:hAnsi="Times New Roman"/>
          <w:sz w:val="24"/>
          <w:szCs w:val="24"/>
        </w:rPr>
        <w:t>Общината разполага с прозрачна система за отчитане, мотивация и изпълнението на решенията.</w:t>
      </w:r>
    </w:p>
    <w:p w:rsidR="00857B61" w:rsidRDefault="00857B61" w:rsidP="00871D00">
      <w:pPr>
        <w:spacing w:after="0"/>
        <w:jc w:val="both"/>
        <w:rPr>
          <w:rFonts w:ascii="Times New Roman" w:hAnsi="Times New Roman"/>
          <w:sz w:val="24"/>
          <w:szCs w:val="24"/>
        </w:rPr>
      </w:pPr>
      <w:r w:rsidRPr="00871D00">
        <w:rPr>
          <w:rFonts w:ascii="Times New Roman" w:hAnsi="Times New Roman"/>
          <w:sz w:val="24"/>
          <w:szCs w:val="24"/>
        </w:rPr>
        <w:t>Индикатор 4. Осигурен е достъп до информация за граждани до доклади, процедури, проекти и други документи /без класифицирана информация/, касаещи дейността на общината</w:t>
      </w:r>
      <w:r w:rsidR="00155A43">
        <w:rPr>
          <w:rFonts w:ascii="Times New Roman" w:hAnsi="Times New Roman"/>
          <w:sz w:val="24"/>
          <w:szCs w:val="24"/>
        </w:rPr>
        <w:t>.</w:t>
      </w:r>
    </w:p>
    <w:p w:rsidR="00155A43" w:rsidRDefault="00155A43" w:rsidP="00871D00">
      <w:pPr>
        <w:spacing w:after="0"/>
        <w:jc w:val="both"/>
        <w:rPr>
          <w:rFonts w:ascii="Times New Roman" w:hAnsi="Times New Roman"/>
          <w:sz w:val="24"/>
          <w:szCs w:val="24"/>
        </w:rPr>
      </w:pPr>
      <w:r w:rsidRPr="00871D00">
        <w:rPr>
          <w:rFonts w:ascii="Times New Roman" w:hAnsi="Times New Roman"/>
          <w:sz w:val="24"/>
          <w:szCs w:val="24"/>
        </w:rPr>
        <w:lastRenderedPageBreak/>
        <w:t>Общината</w:t>
      </w:r>
      <w:r>
        <w:rPr>
          <w:rFonts w:ascii="Times New Roman" w:hAnsi="Times New Roman"/>
          <w:sz w:val="24"/>
          <w:szCs w:val="24"/>
        </w:rPr>
        <w:t xml:space="preserve"> прилага политики на прозрачност и достъп до информация за гражданите до процедури, стратегии, проекти и други документи, касаещи дейността на общинската администрация.</w:t>
      </w:r>
    </w:p>
    <w:p w:rsidR="00857B61" w:rsidRDefault="00857B61" w:rsidP="00871D00">
      <w:pPr>
        <w:spacing w:after="0"/>
        <w:jc w:val="both"/>
        <w:rPr>
          <w:rFonts w:ascii="Times New Roman" w:hAnsi="Times New Roman"/>
          <w:sz w:val="24"/>
          <w:szCs w:val="24"/>
        </w:rPr>
      </w:pPr>
      <w:r w:rsidRPr="00871D00">
        <w:rPr>
          <w:rFonts w:ascii="Times New Roman" w:hAnsi="Times New Roman"/>
          <w:sz w:val="24"/>
          <w:szCs w:val="24"/>
        </w:rPr>
        <w:t xml:space="preserve">Индикатор 5. Общината има прозрачна </w:t>
      </w:r>
      <w:r w:rsidR="00871D00" w:rsidRPr="00871D00">
        <w:rPr>
          <w:rFonts w:ascii="Times New Roman" w:hAnsi="Times New Roman"/>
          <w:sz w:val="24"/>
          <w:szCs w:val="24"/>
        </w:rPr>
        <w:t>система за независим одит, която е нормативно определена, познава се и се спазва от служителите в общинската администрация и изборните представители. Отговорните лица за вземането на решенията са на разположение за обществен контрол.</w:t>
      </w:r>
    </w:p>
    <w:p w:rsidR="005053CE" w:rsidRDefault="005053CE" w:rsidP="00871D00">
      <w:pPr>
        <w:spacing w:after="0"/>
        <w:jc w:val="both"/>
        <w:rPr>
          <w:rFonts w:ascii="Times New Roman" w:hAnsi="Times New Roman"/>
          <w:sz w:val="24"/>
          <w:szCs w:val="24"/>
        </w:rPr>
      </w:pPr>
      <w:r w:rsidRPr="00F92A8D">
        <w:rPr>
          <w:rFonts w:ascii="Times New Roman" w:hAnsi="Times New Roman"/>
          <w:sz w:val="24"/>
          <w:szCs w:val="24"/>
        </w:rPr>
        <w:t>Общината</w:t>
      </w:r>
      <w:r>
        <w:rPr>
          <w:rFonts w:ascii="Times New Roman" w:hAnsi="Times New Roman"/>
          <w:sz w:val="24"/>
          <w:szCs w:val="24"/>
        </w:rPr>
        <w:t xml:space="preserve"> разполага с прозрачна система за независим одит и правилата за проверка се спазват. Външен одит се извършва от Сметната палата и вътрешен от Звеното за вътрешен одит. </w:t>
      </w:r>
    </w:p>
    <w:p w:rsidR="00111DEC" w:rsidRDefault="00A419B0" w:rsidP="00871D00">
      <w:pPr>
        <w:spacing w:after="0"/>
        <w:jc w:val="both"/>
        <w:rPr>
          <w:rFonts w:ascii="Times New Roman" w:hAnsi="Times New Roman"/>
          <w:sz w:val="24"/>
          <w:szCs w:val="24"/>
        </w:rPr>
      </w:pPr>
      <w:r w:rsidRPr="00F92A8D">
        <w:rPr>
          <w:rFonts w:ascii="Times New Roman" w:hAnsi="Times New Roman"/>
          <w:sz w:val="24"/>
          <w:szCs w:val="24"/>
        </w:rPr>
        <w:t>Индикатор 6 Общината има и категорични процедури, установени в нормативната уредба, за справяне с лошо управление и с действия на местните власти, които нарушават гражданските права, които процедури се прилагат в съответствие с правилата, регламентите и най-добрите практики.</w:t>
      </w:r>
    </w:p>
    <w:p w:rsidR="00111DEC" w:rsidRPr="00F92A8D" w:rsidRDefault="00111DEC" w:rsidP="00871D00">
      <w:pPr>
        <w:spacing w:after="0"/>
        <w:jc w:val="both"/>
        <w:rPr>
          <w:rFonts w:ascii="Times New Roman" w:hAnsi="Times New Roman"/>
          <w:sz w:val="24"/>
          <w:szCs w:val="24"/>
        </w:rPr>
      </w:pPr>
      <w:r>
        <w:rPr>
          <w:rFonts w:ascii="Times New Roman" w:hAnsi="Times New Roman"/>
          <w:sz w:val="24"/>
          <w:szCs w:val="24"/>
        </w:rPr>
        <w:t>Община Димитровград е внедрила ясни и категорични процедури, които гаранатират справяне с лошо управление, както и със случаи на нарушаване на гражданските права. Прилагат се най-добрите практики за подобряване на управлението в интерес на гражданите при нарастващи техни потребности и изисквания.</w:t>
      </w:r>
    </w:p>
    <w:p w:rsidR="008B3AC9" w:rsidRPr="002C46ED" w:rsidRDefault="008B3AC9" w:rsidP="008B3AC9">
      <w:pPr>
        <w:autoSpaceDE w:val="0"/>
        <w:autoSpaceDN w:val="0"/>
        <w:adjustRightInd w:val="0"/>
        <w:spacing w:after="0" w:line="240" w:lineRule="auto"/>
        <w:jc w:val="both"/>
        <w:rPr>
          <w:rFonts w:ascii="Times New Roman" w:hAnsi="Times New Roman" w:cs="Times New Roman"/>
          <w:sz w:val="24"/>
          <w:szCs w:val="24"/>
        </w:rPr>
      </w:pPr>
      <w:r w:rsidRPr="002C46ED">
        <w:rPr>
          <w:rFonts w:ascii="Times New Roman" w:hAnsi="Times New Roman" w:cs="Times New Roman"/>
          <w:sz w:val="24"/>
          <w:szCs w:val="24"/>
        </w:rPr>
        <w:t>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всеки подиндикатор е положително мнение. Вярно и честно са представени доказателства, имащи  съществен и всеобхватен ефект към всеки един от по</w:t>
      </w:r>
      <w:r>
        <w:rPr>
          <w:rFonts w:ascii="Times New Roman" w:hAnsi="Times New Roman" w:cs="Times New Roman"/>
          <w:sz w:val="24"/>
          <w:szCs w:val="24"/>
        </w:rPr>
        <w:t>д</w:t>
      </w:r>
      <w:r w:rsidRPr="002C46ED">
        <w:rPr>
          <w:rFonts w:ascii="Times New Roman" w:hAnsi="Times New Roman" w:cs="Times New Roman"/>
          <w:sz w:val="24"/>
          <w:szCs w:val="24"/>
        </w:rPr>
        <w:t xml:space="preserve">индикаторите на Принцип </w:t>
      </w:r>
      <w:r w:rsidR="00E56375">
        <w:rPr>
          <w:rFonts w:ascii="Times New Roman" w:hAnsi="Times New Roman" w:cs="Times New Roman"/>
          <w:sz w:val="24"/>
          <w:szCs w:val="24"/>
        </w:rPr>
        <w:t>12</w:t>
      </w:r>
      <w:r w:rsidRPr="002C46ED">
        <w:rPr>
          <w:rFonts w:ascii="Times New Roman" w:hAnsi="Times New Roman" w:cs="Times New Roman"/>
          <w:sz w:val="24"/>
          <w:szCs w:val="24"/>
        </w:rPr>
        <w:t xml:space="preserve">. </w:t>
      </w:r>
    </w:p>
    <w:p w:rsidR="008B3AC9" w:rsidRDefault="008B3AC9" w:rsidP="008B3AC9">
      <w:pPr>
        <w:autoSpaceDE w:val="0"/>
        <w:autoSpaceDN w:val="0"/>
        <w:adjustRightInd w:val="0"/>
        <w:spacing w:after="0" w:line="240" w:lineRule="auto"/>
        <w:jc w:val="both"/>
        <w:rPr>
          <w:rFonts w:ascii="Times New Roman" w:hAnsi="Times New Roman" w:cs="Times New Roman"/>
          <w:sz w:val="24"/>
          <w:szCs w:val="24"/>
        </w:rPr>
      </w:pPr>
      <w:r w:rsidRPr="002C46ED">
        <w:rPr>
          <w:rFonts w:ascii="Times New Roman" w:hAnsi="Times New Roman" w:cs="Times New Roman"/>
          <w:sz w:val="24"/>
          <w:szCs w:val="24"/>
        </w:rPr>
        <w:t xml:space="preserve">Силните страни в дейността на община Димитровград при прилагане на принцип </w:t>
      </w:r>
      <w:r w:rsidR="00E56375">
        <w:rPr>
          <w:rFonts w:ascii="Times New Roman" w:hAnsi="Times New Roman" w:cs="Times New Roman"/>
          <w:sz w:val="24"/>
          <w:szCs w:val="24"/>
        </w:rPr>
        <w:t>12</w:t>
      </w:r>
      <w:r w:rsidRPr="002C46ED">
        <w:rPr>
          <w:rFonts w:ascii="Times New Roman" w:hAnsi="Times New Roman" w:cs="Times New Roman"/>
          <w:sz w:val="24"/>
          <w:szCs w:val="24"/>
        </w:rPr>
        <w:t xml:space="preserve"> за добро управление са: </w:t>
      </w:r>
    </w:p>
    <w:p w:rsidR="000F41A3" w:rsidRPr="000F41A3" w:rsidRDefault="000F41A3" w:rsidP="000F41A3">
      <w:pPr>
        <w:autoSpaceDE w:val="0"/>
        <w:autoSpaceDN w:val="0"/>
        <w:adjustRightInd w:val="0"/>
        <w:spacing w:after="0" w:line="240" w:lineRule="auto"/>
        <w:ind w:firstLine="708"/>
        <w:jc w:val="both"/>
        <w:rPr>
          <w:rFonts w:ascii="Times New Roman" w:hAnsi="Times New Roman" w:cs="Times New Roman"/>
          <w:sz w:val="24"/>
          <w:szCs w:val="24"/>
        </w:rPr>
      </w:pPr>
      <w:r w:rsidRPr="000F41A3">
        <w:rPr>
          <w:rFonts w:ascii="Times New Roman" w:hAnsi="Times New Roman" w:cs="Times New Roman"/>
          <w:sz w:val="24"/>
          <w:szCs w:val="24"/>
        </w:rPr>
        <w:t>- Всички вземащи решения органи,</w:t>
      </w:r>
      <w:r>
        <w:rPr>
          <w:rFonts w:ascii="Times New Roman" w:hAnsi="Times New Roman" w:cs="Times New Roman"/>
          <w:sz w:val="24"/>
          <w:szCs w:val="24"/>
        </w:rPr>
        <w:t xml:space="preserve"> било то колективни или еднолич</w:t>
      </w:r>
      <w:r w:rsidRPr="000F41A3">
        <w:rPr>
          <w:rFonts w:ascii="Times New Roman" w:hAnsi="Times New Roman" w:cs="Times New Roman"/>
          <w:sz w:val="24"/>
          <w:szCs w:val="24"/>
        </w:rPr>
        <w:t>ни, носят отговорност за своите решения.</w:t>
      </w:r>
    </w:p>
    <w:p w:rsidR="000F41A3" w:rsidRPr="000F41A3" w:rsidRDefault="000F41A3" w:rsidP="000F41A3">
      <w:pPr>
        <w:autoSpaceDE w:val="0"/>
        <w:autoSpaceDN w:val="0"/>
        <w:adjustRightInd w:val="0"/>
        <w:spacing w:after="0" w:line="240" w:lineRule="auto"/>
        <w:ind w:firstLine="708"/>
        <w:jc w:val="both"/>
        <w:rPr>
          <w:rFonts w:ascii="Times New Roman" w:hAnsi="Times New Roman" w:cs="Times New Roman"/>
          <w:sz w:val="24"/>
          <w:szCs w:val="24"/>
        </w:rPr>
      </w:pPr>
      <w:r w:rsidRPr="000F41A3">
        <w:rPr>
          <w:rFonts w:ascii="Times New Roman" w:hAnsi="Times New Roman" w:cs="Times New Roman"/>
          <w:sz w:val="24"/>
          <w:szCs w:val="24"/>
        </w:rPr>
        <w:t>- Решенията се докладват, обясняват и могат да се санкционират.</w:t>
      </w:r>
    </w:p>
    <w:p w:rsidR="000F41A3" w:rsidRPr="000F41A3" w:rsidRDefault="000F41A3" w:rsidP="000F41A3">
      <w:pPr>
        <w:autoSpaceDE w:val="0"/>
        <w:autoSpaceDN w:val="0"/>
        <w:adjustRightInd w:val="0"/>
        <w:spacing w:after="0" w:line="240" w:lineRule="auto"/>
        <w:ind w:firstLine="708"/>
        <w:jc w:val="both"/>
        <w:rPr>
          <w:rFonts w:ascii="Times New Roman" w:hAnsi="Times New Roman" w:cs="Times New Roman"/>
          <w:sz w:val="24"/>
          <w:szCs w:val="24"/>
        </w:rPr>
      </w:pPr>
      <w:r w:rsidRPr="000F41A3">
        <w:rPr>
          <w:rFonts w:ascii="Times New Roman" w:hAnsi="Times New Roman" w:cs="Times New Roman"/>
          <w:sz w:val="24"/>
          <w:szCs w:val="24"/>
        </w:rPr>
        <w:t>- Съществуват ефективни средства срещу злоупотреби и срещу</w:t>
      </w:r>
      <w:r>
        <w:rPr>
          <w:rFonts w:ascii="Times New Roman" w:hAnsi="Times New Roman" w:cs="Times New Roman"/>
          <w:sz w:val="24"/>
          <w:szCs w:val="24"/>
        </w:rPr>
        <w:t xml:space="preserve"> </w:t>
      </w:r>
      <w:r w:rsidRPr="000F41A3">
        <w:rPr>
          <w:rFonts w:ascii="Times New Roman" w:hAnsi="Times New Roman" w:cs="Times New Roman"/>
          <w:sz w:val="24"/>
          <w:szCs w:val="24"/>
        </w:rPr>
        <w:t xml:space="preserve">такива действия на местните </w:t>
      </w:r>
      <w:r>
        <w:rPr>
          <w:rFonts w:ascii="Times New Roman" w:hAnsi="Times New Roman" w:cs="Times New Roman"/>
          <w:sz w:val="24"/>
          <w:szCs w:val="24"/>
        </w:rPr>
        <w:t>власти, които накърняват права</w:t>
      </w:r>
      <w:r w:rsidRPr="000F41A3">
        <w:rPr>
          <w:rFonts w:ascii="Times New Roman" w:hAnsi="Times New Roman" w:cs="Times New Roman"/>
          <w:sz w:val="24"/>
          <w:szCs w:val="24"/>
        </w:rPr>
        <w:t>та на гражданите.</w:t>
      </w:r>
    </w:p>
    <w:p w:rsidR="008B3AC9" w:rsidRDefault="008B3AC9" w:rsidP="008B3AC9">
      <w:pPr>
        <w:autoSpaceDE w:val="0"/>
        <w:autoSpaceDN w:val="0"/>
        <w:adjustRightInd w:val="0"/>
        <w:spacing w:after="0" w:line="240" w:lineRule="auto"/>
        <w:jc w:val="both"/>
        <w:rPr>
          <w:rFonts w:ascii="Times New Roman" w:hAnsi="Times New Roman" w:cs="Times New Roman"/>
          <w:sz w:val="24"/>
          <w:szCs w:val="24"/>
        </w:rPr>
      </w:pPr>
      <w:r w:rsidRPr="002C46ED">
        <w:rPr>
          <w:rFonts w:ascii="Times New Roman" w:hAnsi="Times New Roman" w:cs="Times New Roman"/>
          <w:sz w:val="24"/>
          <w:szCs w:val="24"/>
        </w:rPr>
        <w:t xml:space="preserve">Слабите страни в дейността на община Димитровград при прилагане на принцип </w:t>
      </w:r>
      <w:r w:rsidR="00E56375">
        <w:rPr>
          <w:rFonts w:ascii="Times New Roman" w:hAnsi="Times New Roman" w:cs="Times New Roman"/>
          <w:sz w:val="24"/>
          <w:szCs w:val="24"/>
        </w:rPr>
        <w:t>12</w:t>
      </w:r>
      <w:r w:rsidRPr="002C46ED">
        <w:rPr>
          <w:rFonts w:ascii="Times New Roman" w:hAnsi="Times New Roman" w:cs="Times New Roman"/>
          <w:sz w:val="24"/>
          <w:szCs w:val="24"/>
        </w:rPr>
        <w:t xml:space="preserve"> за добро управление са: </w:t>
      </w:r>
    </w:p>
    <w:p w:rsidR="008B3AC9" w:rsidRPr="00951D76" w:rsidRDefault="008B3AC9" w:rsidP="00951D7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951D76">
        <w:rPr>
          <w:rFonts w:ascii="Times New Roman" w:hAnsi="Times New Roman" w:cs="Times New Roman"/>
          <w:sz w:val="24"/>
          <w:szCs w:val="24"/>
        </w:rPr>
        <w:t>-</w:t>
      </w:r>
      <w:r w:rsidR="00951D76" w:rsidRPr="00951D76">
        <w:rPr>
          <w:rFonts w:ascii="Times New Roman" w:hAnsi="Times New Roman" w:cs="Times New Roman"/>
          <w:sz w:val="24"/>
          <w:szCs w:val="24"/>
        </w:rPr>
        <w:t>Инструмент</w:t>
      </w:r>
      <w:r w:rsidR="00951D76">
        <w:rPr>
          <w:rFonts w:ascii="Times New Roman" w:hAnsi="Times New Roman" w:cs="Times New Roman"/>
          <w:sz w:val="24"/>
          <w:szCs w:val="24"/>
        </w:rPr>
        <w:t>ът</w:t>
      </w:r>
      <w:r w:rsidR="00951D76" w:rsidRPr="00951D76">
        <w:rPr>
          <w:rFonts w:ascii="Times New Roman" w:hAnsi="Times New Roman" w:cs="Times New Roman"/>
          <w:sz w:val="24"/>
          <w:szCs w:val="24"/>
        </w:rPr>
        <w:t xml:space="preserve"> за общуване със </w:t>
      </w:r>
      <w:r w:rsidR="00951D76">
        <w:rPr>
          <w:rFonts w:ascii="Times New Roman" w:hAnsi="Times New Roman" w:cs="Times New Roman"/>
          <w:sz w:val="24"/>
          <w:szCs w:val="24"/>
        </w:rPr>
        <w:t>заинтересованите страни (гражда</w:t>
      </w:r>
      <w:r w:rsidR="00951D76" w:rsidRPr="00951D76">
        <w:rPr>
          <w:rFonts w:ascii="Times New Roman" w:hAnsi="Times New Roman" w:cs="Times New Roman"/>
          <w:sz w:val="24"/>
          <w:szCs w:val="24"/>
        </w:rPr>
        <w:t>ни, предприятия, комитети, ас</w:t>
      </w:r>
      <w:r w:rsidR="00951D76">
        <w:rPr>
          <w:rFonts w:ascii="Times New Roman" w:hAnsi="Times New Roman" w:cs="Times New Roman"/>
          <w:sz w:val="24"/>
          <w:szCs w:val="24"/>
        </w:rPr>
        <w:t xml:space="preserve">оциации) да стане по понятен и разбираем </w:t>
      </w:r>
      <w:r w:rsidR="00951D76" w:rsidRPr="00951D76">
        <w:rPr>
          <w:rFonts w:ascii="Times New Roman" w:hAnsi="Times New Roman" w:cs="Times New Roman"/>
          <w:sz w:val="24"/>
          <w:szCs w:val="24"/>
        </w:rPr>
        <w:t xml:space="preserve">начин относно планираните </w:t>
      </w:r>
      <w:r w:rsidR="00951D76">
        <w:rPr>
          <w:rFonts w:ascii="Times New Roman" w:hAnsi="Times New Roman" w:cs="Times New Roman"/>
          <w:sz w:val="24"/>
          <w:szCs w:val="24"/>
        </w:rPr>
        <w:t xml:space="preserve">цели/ индикатори за работата на </w:t>
      </w:r>
      <w:r w:rsidR="00951D76" w:rsidRPr="00951D76">
        <w:rPr>
          <w:rFonts w:ascii="Times New Roman" w:hAnsi="Times New Roman" w:cs="Times New Roman"/>
          <w:sz w:val="24"/>
          <w:szCs w:val="24"/>
        </w:rPr>
        <w:t>общинската администрация</w:t>
      </w:r>
      <w:r w:rsidR="00951D76">
        <w:rPr>
          <w:rFonts w:ascii="Times New Roman" w:hAnsi="Times New Roman" w:cs="Times New Roman"/>
          <w:sz w:val="24"/>
          <w:szCs w:val="24"/>
        </w:rPr>
        <w:t>.</w:t>
      </w:r>
    </w:p>
    <w:p w:rsidR="008B3AC9" w:rsidRDefault="008B3AC9" w:rsidP="008B3AC9">
      <w:pPr>
        <w:autoSpaceDE w:val="0"/>
        <w:autoSpaceDN w:val="0"/>
        <w:adjustRightInd w:val="0"/>
        <w:spacing w:after="0" w:line="240" w:lineRule="auto"/>
        <w:jc w:val="both"/>
        <w:rPr>
          <w:rFonts w:ascii="Times New Roman" w:hAnsi="Times New Roman" w:cs="Times New Roman"/>
          <w:sz w:val="24"/>
          <w:szCs w:val="24"/>
        </w:rPr>
      </w:pPr>
      <w:r w:rsidRPr="00194D87">
        <w:rPr>
          <w:rFonts w:ascii="Times New Roman" w:hAnsi="Times New Roman" w:cs="Times New Roman"/>
          <w:sz w:val="24"/>
          <w:szCs w:val="24"/>
        </w:rPr>
        <w:t>Препоръка:</w:t>
      </w:r>
    </w:p>
    <w:p w:rsidR="00951D76" w:rsidRPr="00951D76" w:rsidRDefault="00951D76" w:rsidP="00951D76">
      <w:pPr>
        <w:autoSpaceDE w:val="0"/>
        <w:autoSpaceDN w:val="0"/>
        <w:adjustRightInd w:val="0"/>
        <w:spacing w:after="0" w:line="240" w:lineRule="auto"/>
        <w:ind w:firstLine="708"/>
        <w:jc w:val="both"/>
        <w:rPr>
          <w:rFonts w:ascii="Times New Roman" w:hAnsi="Times New Roman" w:cs="Times New Roman"/>
          <w:sz w:val="24"/>
          <w:szCs w:val="24"/>
        </w:rPr>
      </w:pPr>
      <w:r w:rsidRPr="00951D76">
        <w:rPr>
          <w:rFonts w:ascii="Times New Roman" w:hAnsi="Times New Roman" w:cs="Times New Roman"/>
          <w:sz w:val="24"/>
          <w:szCs w:val="24"/>
        </w:rPr>
        <w:t>- Да се прави периодичен публичен отчет на постигнатия напредък при въвеждането на Харта на клиента.</w:t>
      </w:r>
    </w:p>
    <w:p w:rsidR="00D609E8" w:rsidRPr="00EE2310" w:rsidRDefault="00EE2310" w:rsidP="00EE2310">
      <w:pPr>
        <w:spacing w:after="0"/>
        <w:jc w:val="both"/>
        <w:rPr>
          <w:rFonts w:ascii="Times New Roman" w:hAnsi="Times New Roman" w:cs="Times New Roman"/>
          <w:b/>
          <w:sz w:val="24"/>
          <w:szCs w:val="24"/>
        </w:rPr>
      </w:pPr>
      <w:r w:rsidRPr="00E812A2">
        <w:rPr>
          <w:rFonts w:ascii="Times New Roman" w:hAnsi="Times New Roman" w:cs="Times New Roman"/>
          <w:b/>
          <w:sz w:val="24"/>
          <w:szCs w:val="24"/>
        </w:rPr>
        <w:t xml:space="preserve">Оценката ми на национален  експерт </w:t>
      </w:r>
      <w:r w:rsidRPr="00E812A2">
        <w:rPr>
          <w:rFonts w:ascii="Times New Roman" w:eastAsia="Times New Roman" w:hAnsi="Times New Roman" w:cs="Times New Roman"/>
          <w:b/>
          <w:color w:val="000000"/>
          <w:sz w:val="24"/>
          <w:szCs w:val="24"/>
          <w:lang w:eastAsia="bg-BG"/>
        </w:rPr>
        <w:t>за независима проверка и верификация за присъждане на Европейски етикет за иновации и добро управление на община Димитровград</w:t>
      </w:r>
      <w:r w:rsidRPr="00E812A2">
        <w:rPr>
          <w:rFonts w:ascii="Times New Roman" w:hAnsi="Times New Roman" w:cs="Times New Roman"/>
          <w:b/>
          <w:sz w:val="24"/>
          <w:szCs w:val="24"/>
        </w:rPr>
        <w:t xml:space="preserve"> за прилагането на принцип 1</w:t>
      </w:r>
      <w:r>
        <w:rPr>
          <w:rFonts w:ascii="Times New Roman" w:hAnsi="Times New Roman" w:cs="Times New Roman"/>
          <w:b/>
          <w:sz w:val="24"/>
          <w:szCs w:val="24"/>
        </w:rPr>
        <w:t>2</w:t>
      </w:r>
      <w:r w:rsidRPr="00E812A2">
        <w:rPr>
          <w:rFonts w:ascii="Times New Roman" w:hAnsi="Times New Roman" w:cs="Times New Roman"/>
          <w:b/>
          <w:sz w:val="24"/>
          <w:szCs w:val="24"/>
        </w:rPr>
        <w:t xml:space="preserve"> е със становище: „заверка без резерви“.</w:t>
      </w:r>
    </w:p>
    <w:p w:rsidR="00C375C9" w:rsidRPr="00CF0131" w:rsidRDefault="00955046" w:rsidP="00C375C9">
      <w:pPr>
        <w:rPr>
          <w:rFonts w:ascii="Times New Roman" w:hAnsi="Times New Roman" w:cs="Times New Roman"/>
          <w:sz w:val="24"/>
          <w:szCs w:val="24"/>
        </w:rPr>
      </w:pPr>
      <w:r w:rsidRPr="00CF0131">
        <w:rPr>
          <w:rFonts w:ascii="Times New Roman" w:hAnsi="Times New Roman" w:cs="Times New Roman"/>
          <w:b/>
          <w:sz w:val="24"/>
          <w:szCs w:val="24"/>
        </w:rPr>
        <w:t>ЗАКЛЮЧЕНИЕ</w:t>
      </w:r>
    </w:p>
    <w:p w:rsidR="003E2CF4" w:rsidRPr="00835D7B" w:rsidRDefault="003E2CF4" w:rsidP="00395125">
      <w:pPr>
        <w:spacing w:after="0"/>
        <w:jc w:val="both"/>
        <w:rPr>
          <w:rFonts w:ascii="Times New Roman" w:hAnsi="Times New Roman" w:cs="Times New Roman"/>
          <w:sz w:val="24"/>
          <w:szCs w:val="24"/>
        </w:rPr>
      </w:pPr>
      <w:r>
        <w:rPr>
          <w:rFonts w:ascii="Times New Roman" w:hAnsi="Times New Roman" w:cs="Times New Roman"/>
          <w:sz w:val="24"/>
          <w:szCs w:val="24"/>
        </w:rPr>
        <w:t xml:space="preserve">Обшина Димитровград е осъзнала необходимостта </w:t>
      </w:r>
      <w:r w:rsidRPr="00835D7B">
        <w:rPr>
          <w:rFonts w:ascii="Times New Roman" w:hAnsi="Times New Roman" w:cs="Times New Roman"/>
          <w:sz w:val="24"/>
          <w:szCs w:val="24"/>
        </w:rPr>
        <w:t>да бъд</w:t>
      </w:r>
      <w:r w:rsidR="00395125">
        <w:rPr>
          <w:rFonts w:ascii="Times New Roman" w:hAnsi="Times New Roman" w:cs="Times New Roman"/>
          <w:sz w:val="24"/>
          <w:szCs w:val="24"/>
        </w:rPr>
        <w:t>е</w:t>
      </w:r>
      <w:r w:rsidRPr="00835D7B">
        <w:rPr>
          <w:rFonts w:ascii="Times New Roman" w:hAnsi="Times New Roman" w:cs="Times New Roman"/>
          <w:sz w:val="24"/>
          <w:szCs w:val="24"/>
        </w:rPr>
        <w:t xml:space="preserve"> най-близо </w:t>
      </w:r>
      <w:r>
        <w:rPr>
          <w:rFonts w:ascii="Times New Roman" w:hAnsi="Times New Roman" w:cs="Times New Roman"/>
          <w:sz w:val="24"/>
          <w:szCs w:val="24"/>
        </w:rPr>
        <w:t xml:space="preserve">до </w:t>
      </w:r>
      <w:r w:rsidRPr="00835D7B">
        <w:rPr>
          <w:rFonts w:ascii="Times New Roman" w:hAnsi="Times New Roman" w:cs="Times New Roman"/>
          <w:sz w:val="24"/>
          <w:szCs w:val="24"/>
        </w:rPr>
        <w:t xml:space="preserve">конкретните проблеми и до всекидневния живот на местните общности. Тъкмо това е смисълът на т.нар. „принцип на субсидиарност”, който има основополагащо значение за управлението в Европейския съюз и неговите държави-членки – политиките да се формират и провеждат децентрализирано, при това от органите и администрациите, </w:t>
      </w:r>
      <w:r w:rsidRPr="00835D7B">
        <w:rPr>
          <w:rFonts w:ascii="Times New Roman" w:hAnsi="Times New Roman" w:cs="Times New Roman"/>
          <w:sz w:val="24"/>
          <w:szCs w:val="24"/>
        </w:rPr>
        <w:lastRenderedPageBreak/>
        <w:t>които са най-близо до проблемите на гражданите. Задълженията на публичната влас</w:t>
      </w:r>
      <w:r>
        <w:rPr>
          <w:rFonts w:ascii="Times New Roman" w:hAnsi="Times New Roman" w:cs="Times New Roman"/>
          <w:sz w:val="24"/>
          <w:szCs w:val="24"/>
        </w:rPr>
        <w:t>т към гражданите надхвърлят из</w:t>
      </w:r>
      <w:r w:rsidRPr="00835D7B">
        <w:rPr>
          <w:rFonts w:ascii="Times New Roman" w:hAnsi="Times New Roman" w:cs="Times New Roman"/>
          <w:sz w:val="24"/>
          <w:szCs w:val="24"/>
        </w:rPr>
        <w:t>искванията на конкретните нормат</w:t>
      </w:r>
      <w:r>
        <w:rPr>
          <w:rFonts w:ascii="Times New Roman" w:hAnsi="Times New Roman" w:cs="Times New Roman"/>
          <w:sz w:val="24"/>
          <w:szCs w:val="24"/>
        </w:rPr>
        <w:t>ивни разпоредби. Общинската админист</w:t>
      </w:r>
      <w:r w:rsidR="00395125">
        <w:rPr>
          <w:rFonts w:ascii="Times New Roman" w:hAnsi="Times New Roman" w:cs="Times New Roman"/>
          <w:sz w:val="24"/>
          <w:szCs w:val="24"/>
        </w:rPr>
        <w:t xml:space="preserve">рация в Община Димитровград е </w:t>
      </w:r>
      <w:r w:rsidRPr="00835D7B">
        <w:rPr>
          <w:rFonts w:ascii="Times New Roman" w:hAnsi="Times New Roman" w:cs="Times New Roman"/>
          <w:sz w:val="24"/>
          <w:szCs w:val="24"/>
        </w:rPr>
        <w:t xml:space="preserve">гъвкава, </w:t>
      </w:r>
      <w:r>
        <w:rPr>
          <w:rFonts w:ascii="Times New Roman" w:hAnsi="Times New Roman" w:cs="Times New Roman"/>
          <w:sz w:val="24"/>
          <w:szCs w:val="24"/>
        </w:rPr>
        <w:t>бързо се</w:t>
      </w:r>
      <w:r w:rsidRPr="00835D7B">
        <w:rPr>
          <w:rFonts w:ascii="Times New Roman" w:hAnsi="Times New Roman" w:cs="Times New Roman"/>
          <w:sz w:val="24"/>
          <w:szCs w:val="24"/>
        </w:rPr>
        <w:t xml:space="preserve"> приспособява към про</w:t>
      </w:r>
      <w:r>
        <w:rPr>
          <w:rFonts w:ascii="Times New Roman" w:hAnsi="Times New Roman" w:cs="Times New Roman"/>
          <w:sz w:val="24"/>
          <w:szCs w:val="24"/>
        </w:rPr>
        <w:t>менящите се потребности и изис</w:t>
      </w:r>
      <w:r w:rsidRPr="00835D7B">
        <w:rPr>
          <w:rFonts w:ascii="Times New Roman" w:hAnsi="Times New Roman" w:cs="Times New Roman"/>
          <w:sz w:val="24"/>
          <w:szCs w:val="24"/>
        </w:rPr>
        <w:t>квания на съвременния икономически и</w:t>
      </w:r>
      <w:r>
        <w:rPr>
          <w:rFonts w:ascii="Times New Roman" w:hAnsi="Times New Roman" w:cs="Times New Roman"/>
          <w:sz w:val="24"/>
          <w:szCs w:val="24"/>
        </w:rPr>
        <w:t xml:space="preserve"> социален живот, и най-вече към </w:t>
      </w:r>
      <w:r w:rsidRPr="00835D7B">
        <w:rPr>
          <w:rFonts w:ascii="Times New Roman" w:hAnsi="Times New Roman" w:cs="Times New Roman"/>
          <w:sz w:val="24"/>
          <w:szCs w:val="24"/>
        </w:rPr>
        <w:t>растящите нужди на гражданите. Но</w:t>
      </w:r>
      <w:r>
        <w:rPr>
          <w:rFonts w:ascii="Times New Roman" w:hAnsi="Times New Roman" w:cs="Times New Roman"/>
          <w:sz w:val="24"/>
          <w:szCs w:val="24"/>
        </w:rPr>
        <w:t xml:space="preserve"> над всичко стои ангажимента на </w:t>
      </w:r>
      <w:r w:rsidRPr="00835D7B">
        <w:rPr>
          <w:rFonts w:ascii="Times New Roman" w:hAnsi="Times New Roman" w:cs="Times New Roman"/>
          <w:sz w:val="24"/>
          <w:szCs w:val="24"/>
        </w:rPr>
        <w:t>местните органи на властта да оси</w:t>
      </w:r>
      <w:r>
        <w:rPr>
          <w:rFonts w:ascii="Times New Roman" w:hAnsi="Times New Roman" w:cs="Times New Roman"/>
          <w:sz w:val="24"/>
          <w:szCs w:val="24"/>
        </w:rPr>
        <w:t xml:space="preserve">гуряват спазването на основните </w:t>
      </w:r>
      <w:r w:rsidRPr="00835D7B">
        <w:rPr>
          <w:rFonts w:ascii="Times New Roman" w:hAnsi="Times New Roman" w:cs="Times New Roman"/>
          <w:sz w:val="24"/>
          <w:szCs w:val="24"/>
        </w:rPr>
        <w:t>човешки права, при това без каквато и да е дискриминация.</w:t>
      </w:r>
    </w:p>
    <w:p w:rsidR="003E2CF4" w:rsidRDefault="00CF0131" w:rsidP="00395125">
      <w:pPr>
        <w:spacing w:after="0"/>
        <w:jc w:val="both"/>
        <w:rPr>
          <w:rFonts w:ascii="Times New Roman" w:hAnsi="Times New Roman" w:cs="Times New Roman"/>
          <w:sz w:val="24"/>
          <w:szCs w:val="24"/>
        </w:rPr>
      </w:pPr>
      <w:r w:rsidRPr="00CF0131">
        <w:rPr>
          <w:rFonts w:ascii="Times New Roman" w:hAnsi="Times New Roman" w:cs="Times New Roman"/>
          <w:sz w:val="24"/>
          <w:szCs w:val="24"/>
        </w:rPr>
        <w:t xml:space="preserve">Управлението на </w:t>
      </w:r>
      <w:r>
        <w:rPr>
          <w:rFonts w:ascii="Times New Roman" w:hAnsi="Times New Roman" w:cs="Times New Roman"/>
          <w:sz w:val="24"/>
          <w:szCs w:val="24"/>
        </w:rPr>
        <w:t>община Димитровград</w:t>
      </w:r>
      <w:r w:rsidRPr="00CF0131">
        <w:rPr>
          <w:rFonts w:ascii="Times New Roman" w:hAnsi="Times New Roman" w:cs="Times New Roman"/>
          <w:sz w:val="24"/>
          <w:szCs w:val="24"/>
        </w:rPr>
        <w:t xml:space="preserve"> отговаря на стандарта за качество на управлението в съответствие с принципите за добро демократично управление на местно ниво на Съвета на Европа.</w:t>
      </w:r>
      <w:r>
        <w:rPr>
          <w:rFonts w:ascii="Times New Roman" w:hAnsi="Times New Roman" w:cs="Times New Roman"/>
          <w:sz w:val="24"/>
          <w:szCs w:val="24"/>
        </w:rPr>
        <w:t xml:space="preserve"> В качеството ми на независим експерт съм установила прилагането на всичките 12 принципа. </w:t>
      </w:r>
      <w:r w:rsidRPr="00CF0131">
        <w:rPr>
          <w:rFonts w:ascii="Times New Roman" w:hAnsi="Times New Roman" w:cs="Times New Roman"/>
          <w:sz w:val="24"/>
          <w:szCs w:val="24"/>
        </w:rPr>
        <w:t xml:space="preserve"> Стандартът за качество на управлението съответства на постигнат общ резултат от самооценката на община</w:t>
      </w:r>
      <w:r>
        <w:rPr>
          <w:rFonts w:ascii="Times New Roman" w:hAnsi="Times New Roman" w:cs="Times New Roman"/>
          <w:sz w:val="24"/>
          <w:szCs w:val="24"/>
        </w:rPr>
        <w:t xml:space="preserve"> Димитровград</w:t>
      </w:r>
      <w:r w:rsidRPr="00CF0131">
        <w:rPr>
          <w:rFonts w:ascii="Times New Roman" w:hAnsi="Times New Roman" w:cs="Times New Roman"/>
          <w:sz w:val="24"/>
          <w:szCs w:val="24"/>
        </w:rPr>
        <w:t xml:space="preserve"> „добро“ ниво на прилагане на 12-те принципа в съответствие с Еталона (бенчмарк), като този резултат е проверен и верифициран от </w:t>
      </w:r>
      <w:r>
        <w:rPr>
          <w:rFonts w:ascii="Times New Roman" w:hAnsi="Times New Roman" w:cs="Times New Roman"/>
          <w:sz w:val="24"/>
          <w:szCs w:val="24"/>
        </w:rPr>
        <w:t>мен</w:t>
      </w:r>
      <w:r w:rsidRPr="00CF0131">
        <w:rPr>
          <w:rFonts w:ascii="Times New Roman" w:hAnsi="Times New Roman" w:cs="Times New Roman"/>
          <w:sz w:val="24"/>
          <w:szCs w:val="24"/>
        </w:rPr>
        <w:t xml:space="preserve">. </w:t>
      </w:r>
      <w:r w:rsidR="003E2CF4">
        <w:rPr>
          <w:rFonts w:ascii="Times New Roman" w:hAnsi="Times New Roman" w:cs="Times New Roman"/>
          <w:sz w:val="24"/>
          <w:szCs w:val="24"/>
        </w:rPr>
        <w:t xml:space="preserve">В тази връзка и </w:t>
      </w:r>
      <w:r w:rsidRPr="00CF0131">
        <w:rPr>
          <w:rFonts w:ascii="Times New Roman" w:hAnsi="Times New Roman" w:cs="Times New Roman"/>
          <w:sz w:val="24"/>
          <w:szCs w:val="24"/>
        </w:rPr>
        <w:t xml:space="preserve"> </w:t>
      </w:r>
      <w:r w:rsidR="003E2CF4" w:rsidRPr="003E2CF4">
        <w:rPr>
          <w:rFonts w:ascii="Times New Roman" w:hAnsi="Times New Roman" w:cs="Times New Roman"/>
          <w:sz w:val="24"/>
          <w:szCs w:val="24"/>
        </w:rPr>
        <w:t xml:space="preserve">на основата на изразените мнения </w:t>
      </w:r>
      <w:r w:rsidR="003E2CF4">
        <w:rPr>
          <w:rFonts w:ascii="Times New Roman" w:hAnsi="Times New Roman" w:cs="Times New Roman"/>
          <w:sz w:val="24"/>
          <w:szCs w:val="24"/>
        </w:rPr>
        <w:t>в качесгвото ми на независим</w:t>
      </w:r>
      <w:r w:rsidR="003E2CF4" w:rsidRPr="003E2CF4">
        <w:rPr>
          <w:rFonts w:ascii="Times New Roman" w:hAnsi="Times New Roman" w:cs="Times New Roman"/>
          <w:sz w:val="24"/>
          <w:szCs w:val="24"/>
        </w:rPr>
        <w:t xml:space="preserve"> експерт</w:t>
      </w:r>
      <w:r w:rsidR="003E2CF4">
        <w:rPr>
          <w:rFonts w:ascii="Times New Roman" w:hAnsi="Times New Roman" w:cs="Times New Roman"/>
          <w:sz w:val="24"/>
          <w:szCs w:val="24"/>
        </w:rPr>
        <w:t>,</w:t>
      </w:r>
      <w:r w:rsidR="003E2CF4" w:rsidRPr="003E2CF4">
        <w:rPr>
          <w:rFonts w:ascii="Times New Roman" w:hAnsi="Times New Roman" w:cs="Times New Roman"/>
          <w:sz w:val="24"/>
          <w:szCs w:val="24"/>
        </w:rPr>
        <w:t xml:space="preserve"> извършва</w:t>
      </w:r>
      <w:r w:rsidR="003E2CF4">
        <w:rPr>
          <w:rFonts w:ascii="Times New Roman" w:hAnsi="Times New Roman" w:cs="Times New Roman"/>
          <w:sz w:val="24"/>
          <w:szCs w:val="24"/>
        </w:rPr>
        <w:t>ш</w:t>
      </w:r>
      <w:r w:rsidR="003E2CF4" w:rsidRPr="003E2CF4">
        <w:rPr>
          <w:rFonts w:ascii="Times New Roman" w:hAnsi="Times New Roman" w:cs="Times New Roman"/>
          <w:sz w:val="24"/>
          <w:szCs w:val="24"/>
        </w:rPr>
        <w:t xml:space="preserve"> верификация на прилагането на съответния принцип </w:t>
      </w:r>
      <w:r w:rsidR="003E2CF4">
        <w:rPr>
          <w:rFonts w:ascii="Times New Roman" w:hAnsi="Times New Roman" w:cs="Times New Roman"/>
          <w:sz w:val="24"/>
          <w:szCs w:val="24"/>
        </w:rPr>
        <w:t>крайното ми</w:t>
      </w:r>
      <w:r w:rsidR="003E2CF4" w:rsidRPr="003E2CF4">
        <w:rPr>
          <w:rFonts w:ascii="Times New Roman" w:hAnsi="Times New Roman" w:cs="Times New Roman"/>
          <w:sz w:val="24"/>
          <w:szCs w:val="24"/>
        </w:rPr>
        <w:t xml:space="preserve"> становище</w:t>
      </w:r>
      <w:r w:rsidR="003E2CF4">
        <w:rPr>
          <w:rFonts w:ascii="Times New Roman" w:hAnsi="Times New Roman" w:cs="Times New Roman"/>
          <w:sz w:val="24"/>
          <w:szCs w:val="24"/>
        </w:rPr>
        <w:t xml:space="preserve"> е: „заверка без резерви“.</w:t>
      </w:r>
    </w:p>
    <w:p w:rsidR="001D5730" w:rsidRPr="001D5730" w:rsidRDefault="001D5730" w:rsidP="00DC3C8A">
      <w:pPr>
        <w:spacing w:after="0"/>
        <w:jc w:val="both"/>
        <w:rPr>
          <w:rFonts w:ascii="Times New Roman" w:hAnsi="Times New Roman" w:cs="Times New Roman"/>
          <w:b/>
          <w:i/>
          <w:sz w:val="24"/>
          <w:szCs w:val="24"/>
        </w:rPr>
      </w:pPr>
      <w:r w:rsidRPr="001D5730">
        <w:rPr>
          <w:rFonts w:ascii="Times New Roman" w:hAnsi="Times New Roman" w:cs="Times New Roman"/>
          <w:b/>
          <w:i/>
          <w:sz w:val="24"/>
          <w:szCs w:val="24"/>
        </w:rPr>
        <w:t>Силни страни в управлението на общината:</w:t>
      </w:r>
    </w:p>
    <w:p w:rsidR="001D5730" w:rsidRDefault="001D5730" w:rsidP="00DC3C8A">
      <w:pPr>
        <w:spacing w:after="0"/>
        <w:jc w:val="both"/>
        <w:rPr>
          <w:rFonts w:ascii="Times New Roman" w:hAnsi="Times New Roman" w:cs="Times New Roman"/>
          <w:sz w:val="24"/>
          <w:szCs w:val="24"/>
        </w:rPr>
      </w:pPr>
      <w:r w:rsidRPr="001D5730">
        <w:rPr>
          <w:rFonts w:ascii="Times New Roman" w:hAnsi="Times New Roman" w:cs="Times New Roman"/>
          <w:sz w:val="24"/>
          <w:szCs w:val="24"/>
        </w:rPr>
        <w:t>Силни страни на община Димитровград</w:t>
      </w:r>
      <w:r>
        <w:rPr>
          <w:rFonts w:ascii="Times New Roman" w:hAnsi="Times New Roman" w:cs="Times New Roman"/>
          <w:sz w:val="24"/>
          <w:szCs w:val="24"/>
        </w:rPr>
        <w:t xml:space="preserve"> са следните:</w:t>
      </w:r>
    </w:p>
    <w:p w:rsidR="001D5730" w:rsidRDefault="001D5730" w:rsidP="00DC3C8A">
      <w:pPr>
        <w:spacing w:after="0"/>
        <w:jc w:val="both"/>
        <w:rPr>
          <w:rFonts w:ascii="Times New Roman" w:hAnsi="Times New Roman" w:cs="Times New Roman"/>
          <w:sz w:val="24"/>
          <w:szCs w:val="24"/>
        </w:rPr>
      </w:pPr>
      <w:r>
        <w:rPr>
          <w:rFonts w:ascii="Times New Roman" w:hAnsi="Times New Roman" w:cs="Times New Roman"/>
          <w:sz w:val="24"/>
          <w:szCs w:val="24"/>
        </w:rPr>
        <w:t>-утвърдени и добре разписани нормативни документи, видно от приложения Формуляр за оценка на съответствието спрямо нормативните изисквания</w:t>
      </w:r>
    </w:p>
    <w:p w:rsidR="001D5730" w:rsidRDefault="001D5730" w:rsidP="00DC3C8A">
      <w:pPr>
        <w:spacing w:after="0"/>
        <w:jc w:val="both"/>
        <w:rPr>
          <w:rFonts w:ascii="Times New Roman" w:hAnsi="Times New Roman" w:cs="Times New Roman"/>
          <w:sz w:val="24"/>
          <w:szCs w:val="24"/>
        </w:rPr>
      </w:pPr>
      <w:r>
        <w:rPr>
          <w:rFonts w:ascii="Times New Roman" w:hAnsi="Times New Roman" w:cs="Times New Roman"/>
          <w:sz w:val="24"/>
          <w:szCs w:val="24"/>
        </w:rPr>
        <w:t>-приетите от общината правила и разпоредби са съобразени с всички приложими закони, регулации и подзаконови актове в съответствие с националното и европейското законодателство</w:t>
      </w:r>
    </w:p>
    <w:p w:rsidR="001D5730" w:rsidRDefault="001D5730" w:rsidP="00DC3C8A">
      <w:pPr>
        <w:spacing w:after="0"/>
        <w:jc w:val="both"/>
        <w:rPr>
          <w:rFonts w:ascii="Times New Roman" w:hAnsi="Times New Roman" w:cs="Times New Roman"/>
          <w:sz w:val="24"/>
          <w:szCs w:val="24"/>
        </w:rPr>
      </w:pPr>
      <w:r>
        <w:rPr>
          <w:rFonts w:ascii="Times New Roman" w:hAnsi="Times New Roman" w:cs="Times New Roman"/>
          <w:sz w:val="24"/>
          <w:szCs w:val="24"/>
        </w:rPr>
        <w:t>-водеща е ролята на общината в защита на публичния интерес на гражданите при определяне на публичните политики, вследствие на окето се укрепва гражданското доверие в управление.</w:t>
      </w:r>
    </w:p>
    <w:p w:rsidR="00511A70" w:rsidRDefault="00C864CB" w:rsidP="00C7435C">
      <w:pPr>
        <w:spacing w:after="0"/>
        <w:jc w:val="both"/>
        <w:rPr>
          <w:rFonts w:ascii="Times New Roman" w:hAnsi="Times New Roman" w:cs="Times New Roman"/>
          <w:sz w:val="24"/>
          <w:szCs w:val="24"/>
        </w:rPr>
      </w:pPr>
      <w:r w:rsidRPr="00C864CB">
        <w:rPr>
          <w:rFonts w:ascii="Times New Roman" w:hAnsi="Times New Roman" w:cs="Times New Roman"/>
          <w:sz w:val="24"/>
          <w:szCs w:val="24"/>
        </w:rPr>
        <w:t xml:space="preserve">Изпълнявайки Общинския план за развитие на Община Димитровград </w:t>
      </w:r>
      <w:r>
        <w:rPr>
          <w:rFonts w:ascii="Times New Roman" w:hAnsi="Times New Roman" w:cs="Times New Roman"/>
          <w:sz w:val="24"/>
          <w:szCs w:val="24"/>
        </w:rPr>
        <w:t xml:space="preserve"> се гарантира дългосрочно устойчиво развитие на територията. Използват се различни мерки за рамнопоставено включване и получаване на обратна връзка от гражданите в процеса на вземане на решения чрез консултации</w:t>
      </w:r>
      <w:r w:rsidR="00CB2147">
        <w:rPr>
          <w:rFonts w:ascii="Times New Roman" w:hAnsi="Times New Roman" w:cs="Times New Roman"/>
          <w:sz w:val="24"/>
          <w:szCs w:val="24"/>
        </w:rPr>
        <w:t xml:space="preserve"> с всички заинтересовани страни при обсъждане на стратегически планове и стратегии, допитване чрез анкети и въпросници, обществени обсъждания.</w:t>
      </w:r>
      <w:r w:rsidR="00511A70">
        <w:rPr>
          <w:rFonts w:ascii="Times New Roman" w:hAnsi="Times New Roman" w:cs="Times New Roman"/>
          <w:sz w:val="24"/>
          <w:szCs w:val="24"/>
        </w:rPr>
        <w:t xml:space="preserve"> В процеса по вземане на решения убедително е доказано, че мнението на обществото се търси още в началото на стартиране на процеса, покана за обществена консултация. При промени в предоставянето на услуги, предварително се правят изследвания, доклади, консултации, използвате се различни методи за проучване мнението на гражданите. Преди приемането на съответния подзаконов нормативен акт публично се оповестяват мотивите за приемането му, евентуалните промени, очакваното въздействие върху местните обществени отношения.</w:t>
      </w:r>
    </w:p>
    <w:p w:rsidR="00C7435C" w:rsidRPr="00395125" w:rsidRDefault="00C7435C" w:rsidP="00C7435C">
      <w:pPr>
        <w:spacing w:after="0"/>
        <w:jc w:val="both"/>
        <w:rPr>
          <w:rFonts w:ascii="Times New Roman" w:hAnsi="Times New Roman" w:cs="Times New Roman"/>
          <w:b/>
          <w:i/>
          <w:sz w:val="24"/>
          <w:szCs w:val="24"/>
        </w:rPr>
      </w:pPr>
      <w:r w:rsidRPr="001D5730">
        <w:rPr>
          <w:rFonts w:ascii="Times New Roman" w:hAnsi="Times New Roman" w:cs="Times New Roman"/>
          <w:b/>
          <w:i/>
          <w:sz w:val="24"/>
          <w:szCs w:val="24"/>
        </w:rPr>
        <w:t>С</w:t>
      </w:r>
      <w:r w:rsidR="00395125">
        <w:rPr>
          <w:rFonts w:ascii="Times New Roman" w:hAnsi="Times New Roman" w:cs="Times New Roman"/>
          <w:b/>
          <w:i/>
          <w:sz w:val="24"/>
          <w:szCs w:val="24"/>
        </w:rPr>
        <w:t>лаби</w:t>
      </w:r>
      <w:r w:rsidRPr="001D5730">
        <w:rPr>
          <w:rFonts w:ascii="Times New Roman" w:hAnsi="Times New Roman" w:cs="Times New Roman"/>
          <w:b/>
          <w:i/>
          <w:sz w:val="24"/>
          <w:szCs w:val="24"/>
        </w:rPr>
        <w:t xml:space="preserve"> страни в управлението на общината:</w:t>
      </w:r>
    </w:p>
    <w:p w:rsidR="00D93A97" w:rsidRPr="00E32AB1" w:rsidRDefault="00C7435C" w:rsidP="00E32AB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Pr="001D5730">
        <w:rPr>
          <w:rFonts w:ascii="Times New Roman" w:hAnsi="Times New Roman" w:cs="Times New Roman"/>
          <w:sz w:val="24"/>
          <w:szCs w:val="24"/>
        </w:rPr>
        <w:t>бщина Димитровград</w:t>
      </w:r>
      <w:r>
        <w:rPr>
          <w:rFonts w:ascii="Times New Roman" w:hAnsi="Times New Roman" w:cs="Times New Roman"/>
          <w:sz w:val="24"/>
          <w:szCs w:val="24"/>
        </w:rPr>
        <w:t xml:space="preserve">  е отворена за прилагането на нови подходи в своята дейност, но следва да се ориентира </w:t>
      </w:r>
      <w:r w:rsidR="00395125">
        <w:rPr>
          <w:rFonts w:ascii="Times New Roman" w:hAnsi="Times New Roman" w:cs="Times New Roman"/>
          <w:sz w:val="24"/>
          <w:szCs w:val="24"/>
        </w:rPr>
        <w:t xml:space="preserve">по-активно </w:t>
      </w:r>
      <w:r>
        <w:rPr>
          <w:rFonts w:ascii="Times New Roman" w:hAnsi="Times New Roman" w:cs="Times New Roman"/>
          <w:sz w:val="24"/>
          <w:szCs w:val="24"/>
        </w:rPr>
        <w:t>към въвеждането на нови иновативни практики и услуги.</w:t>
      </w:r>
      <w:r w:rsidR="00E32AB1" w:rsidRPr="00E32AB1">
        <w:rPr>
          <w:rFonts w:ascii="HermesBg-Light" w:hAnsi="HermesBg-Light" w:cs="HermesBg-Light"/>
          <w:sz w:val="20"/>
          <w:szCs w:val="20"/>
        </w:rPr>
        <w:t xml:space="preserve"> </w:t>
      </w:r>
      <w:r w:rsidR="00E32AB1" w:rsidRPr="00E32AB1">
        <w:rPr>
          <w:rFonts w:ascii="Times New Roman" w:hAnsi="Times New Roman" w:cs="Times New Roman"/>
          <w:sz w:val="24"/>
          <w:szCs w:val="24"/>
        </w:rPr>
        <w:t>Подобряване на сътрудниче</w:t>
      </w:r>
      <w:r w:rsidR="00E32AB1">
        <w:rPr>
          <w:rFonts w:ascii="Times New Roman" w:hAnsi="Times New Roman" w:cs="Times New Roman"/>
          <w:sz w:val="24"/>
          <w:szCs w:val="24"/>
        </w:rPr>
        <w:t>ството между отделни администра</w:t>
      </w:r>
      <w:r w:rsidR="00E32AB1" w:rsidRPr="00E32AB1">
        <w:rPr>
          <w:rFonts w:ascii="Times New Roman" w:hAnsi="Times New Roman" w:cs="Times New Roman"/>
          <w:sz w:val="24"/>
          <w:szCs w:val="24"/>
        </w:rPr>
        <w:t>тивни звена</w:t>
      </w:r>
      <w:r w:rsidR="00E32AB1">
        <w:rPr>
          <w:rFonts w:ascii="Times New Roman" w:hAnsi="Times New Roman" w:cs="Times New Roman"/>
          <w:sz w:val="24"/>
          <w:szCs w:val="24"/>
        </w:rPr>
        <w:t>.</w:t>
      </w:r>
    </w:p>
    <w:p w:rsidR="00395125" w:rsidRDefault="00395125" w:rsidP="00395125">
      <w:pPr>
        <w:spacing w:after="0"/>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606"/>
        <w:gridCol w:w="4606"/>
      </w:tblGrid>
      <w:tr w:rsidR="00D93A97" w:rsidTr="00D93A97">
        <w:tc>
          <w:tcPr>
            <w:tcW w:w="4606" w:type="dxa"/>
          </w:tcPr>
          <w:p w:rsidR="00D93A97" w:rsidRPr="00E60A3A" w:rsidRDefault="00D93A97" w:rsidP="00E60A3A">
            <w:pPr>
              <w:jc w:val="center"/>
              <w:rPr>
                <w:rFonts w:ascii="Times New Roman" w:hAnsi="Times New Roman" w:cs="Times New Roman"/>
                <w:b/>
                <w:sz w:val="24"/>
                <w:szCs w:val="24"/>
              </w:rPr>
            </w:pPr>
            <w:r w:rsidRPr="00E60A3A">
              <w:rPr>
                <w:rFonts w:ascii="Times New Roman" w:hAnsi="Times New Roman" w:cs="Times New Roman"/>
                <w:b/>
                <w:sz w:val="24"/>
                <w:szCs w:val="24"/>
              </w:rPr>
              <w:t>оценки</w:t>
            </w:r>
          </w:p>
        </w:tc>
        <w:tc>
          <w:tcPr>
            <w:tcW w:w="4606" w:type="dxa"/>
          </w:tcPr>
          <w:p w:rsidR="00D93A97" w:rsidRPr="00E60A3A" w:rsidRDefault="00D93A97" w:rsidP="00E60A3A">
            <w:pPr>
              <w:jc w:val="center"/>
              <w:rPr>
                <w:rFonts w:ascii="Times New Roman" w:hAnsi="Times New Roman" w:cs="Times New Roman"/>
                <w:b/>
                <w:sz w:val="24"/>
                <w:szCs w:val="24"/>
              </w:rPr>
            </w:pPr>
            <w:r w:rsidRPr="00E60A3A">
              <w:rPr>
                <w:rFonts w:ascii="Times New Roman" w:hAnsi="Times New Roman" w:cs="Times New Roman"/>
                <w:b/>
                <w:sz w:val="24"/>
                <w:szCs w:val="24"/>
              </w:rPr>
              <w:t>стойност</w:t>
            </w:r>
          </w:p>
        </w:tc>
      </w:tr>
      <w:tr w:rsidR="00D93A97" w:rsidTr="00D93A97">
        <w:tc>
          <w:tcPr>
            <w:tcW w:w="4606" w:type="dxa"/>
          </w:tcPr>
          <w:p w:rsidR="00D93A97" w:rsidRDefault="00D93A97" w:rsidP="00E60A3A">
            <w:pPr>
              <w:jc w:val="center"/>
              <w:rPr>
                <w:rFonts w:ascii="Times New Roman" w:hAnsi="Times New Roman" w:cs="Times New Roman"/>
                <w:sz w:val="24"/>
                <w:szCs w:val="24"/>
              </w:rPr>
            </w:pPr>
            <w:r>
              <w:rPr>
                <w:rFonts w:ascii="Times New Roman" w:hAnsi="Times New Roman" w:cs="Times New Roman"/>
                <w:sz w:val="24"/>
                <w:szCs w:val="24"/>
              </w:rPr>
              <w:t>Самооценка на общината в еталон /Бенчмарка/</w:t>
            </w:r>
          </w:p>
        </w:tc>
        <w:tc>
          <w:tcPr>
            <w:tcW w:w="4606" w:type="dxa"/>
          </w:tcPr>
          <w:p w:rsidR="00D93A97" w:rsidRDefault="00CB40FD" w:rsidP="00E60A3A">
            <w:pPr>
              <w:jc w:val="center"/>
              <w:rPr>
                <w:rFonts w:ascii="Times New Roman" w:hAnsi="Times New Roman" w:cs="Times New Roman"/>
                <w:sz w:val="24"/>
                <w:szCs w:val="24"/>
              </w:rPr>
            </w:pPr>
            <w:r>
              <w:rPr>
                <w:rFonts w:ascii="Times New Roman" w:hAnsi="Times New Roman" w:cs="Times New Roman"/>
                <w:sz w:val="24"/>
                <w:szCs w:val="24"/>
              </w:rPr>
              <w:t>3,26</w:t>
            </w:r>
          </w:p>
        </w:tc>
      </w:tr>
      <w:tr w:rsidR="00D93A97" w:rsidTr="00D93A97">
        <w:tc>
          <w:tcPr>
            <w:tcW w:w="4606" w:type="dxa"/>
          </w:tcPr>
          <w:p w:rsidR="00D93A97" w:rsidRDefault="00D93A97" w:rsidP="00B14442">
            <w:pPr>
              <w:jc w:val="center"/>
              <w:rPr>
                <w:rFonts w:ascii="Times New Roman" w:hAnsi="Times New Roman" w:cs="Times New Roman"/>
                <w:sz w:val="24"/>
                <w:szCs w:val="24"/>
              </w:rPr>
            </w:pPr>
            <w:r>
              <w:rPr>
                <w:rFonts w:ascii="Times New Roman" w:hAnsi="Times New Roman" w:cs="Times New Roman"/>
                <w:sz w:val="24"/>
                <w:szCs w:val="24"/>
              </w:rPr>
              <w:lastRenderedPageBreak/>
              <w:t>С</w:t>
            </w:r>
            <w:r w:rsidR="00B14442">
              <w:rPr>
                <w:rFonts w:ascii="Times New Roman" w:hAnsi="Times New Roman" w:cs="Times New Roman"/>
                <w:sz w:val="24"/>
                <w:szCs w:val="24"/>
              </w:rPr>
              <w:t>р</w:t>
            </w:r>
            <w:r>
              <w:rPr>
                <w:rFonts w:ascii="Times New Roman" w:hAnsi="Times New Roman" w:cs="Times New Roman"/>
                <w:sz w:val="24"/>
                <w:szCs w:val="24"/>
              </w:rPr>
              <w:t>едноаритметична оценка на гражданите и общинските съветници</w:t>
            </w:r>
          </w:p>
        </w:tc>
        <w:tc>
          <w:tcPr>
            <w:tcW w:w="4606" w:type="dxa"/>
          </w:tcPr>
          <w:p w:rsidR="00D93A97" w:rsidRDefault="00CB40FD" w:rsidP="00E60A3A">
            <w:pPr>
              <w:jc w:val="center"/>
              <w:rPr>
                <w:rFonts w:ascii="Times New Roman" w:hAnsi="Times New Roman" w:cs="Times New Roman"/>
                <w:sz w:val="24"/>
                <w:szCs w:val="24"/>
              </w:rPr>
            </w:pPr>
            <w:r>
              <w:rPr>
                <w:rFonts w:ascii="Times New Roman" w:hAnsi="Times New Roman" w:cs="Times New Roman"/>
                <w:sz w:val="24"/>
                <w:szCs w:val="24"/>
              </w:rPr>
              <w:t>2,83</w:t>
            </w:r>
          </w:p>
        </w:tc>
      </w:tr>
      <w:tr w:rsidR="00D93A97" w:rsidTr="00D93A97">
        <w:tc>
          <w:tcPr>
            <w:tcW w:w="4606" w:type="dxa"/>
          </w:tcPr>
          <w:p w:rsidR="00D93A97" w:rsidRDefault="00D93A97" w:rsidP="00E60A3A">
            <w:pPr>
              <w:jc w:val="center"/>
              <w:rPr>
                <w:rFonts w:ascii="Times New Roman" w:hAnsi="Times New Roman" w:cs="Times New Roman"/>
                <w:sz w:val="24"/>
                <w:szCs w:val="24"/>
              </w:rPr>
            </w:pPr>
            <w:r>
              <w:rPr>
                <w:rFonts w:ascii="Times New Roman" w:hAnsi="Times New Roman" w:cs="Times New Roman"/>
                <w:sz w:val="24"/>
                <w:szCs w:val="24"/>
              </w:rPr>
              <w:t>Корекция на оценката на независимия експерт в проценти</w:t>
            </w:r>
          </w:p>
        </w:tc>
        <w:tc>
          <w:tcPr>
            <w:tcW w:w="4606" w:type="dxa"/>
          </w:tcPr>
          <w:p w:rsidR="00D93A97" w:rsidRDefault="00705687" w:rsidP="00E60A3A">
            <w:pPr>
              <w:jc w:val="center"/>
              <w:rPr>
                <w:rFonts w:ascii="Times New Roman" w:hAnsi="Times New Roman" w:cs="Times New Roman"/>
                <w:sz w:val="24"/>
                <w:szCs w:val="24"/>
              </w:rPr>
            </w:pPr>
            <w:r>
              <w:rPr>
                <w:rFonts w:ascii="Times New Roman" w:hAnsi="Times New Roman" w:cs="Times New Roman"/>
                <w:sz w:val="24"/>
                <w:szCs w:val="24"/>
              </w:rPr>
              <w:t>-</w:t>
            </w:r>
          </w:p>
        </w:tc>
      </w:tr>
      <w:tr w:rsidR="00D93A97" w:rsidTr="00E60A3A">
        <w:tc>
          <w:tcPr>
            <w:tcW w:w="9212" w:type="dxa"/>
            <w:gridSpan w:val="2"/>
          </w:tcPr>
          <w:p w:rsidR="00E60A3A" w:rsidRDefault="00D93A97" w:rsidP="00C7435C">
            <w:pPr>
              <w:rPr>
                <w:rFonts w:ascii="Times New Roman" w:hAnsi="Times New Roman" w:cs="Times New Roman"/>
                <w:sz w:val="24"/>
                <w:szCs w:val="24"/>
              </w:rPr>
            </w:pPr>
            <w:r>
              <w:rPr>
                <w:rFonts w:ascii="Times New Roman" w:hAnsi="Times New Roman" w:cs="Times New Roman"/>
                <w:sz w:val="24"/>
                <w:szCs w:val="24"/>
              </w:rPr>
              <w:t xml:space="preserve">Обосновка на корекцията на оценката на </w:t>
            </w:r>
          </w:p>
          <w:p w:rsidR="00D93A97" w:rsidRDefault="00D93A97" w:rsidP="00E60A3A">
            <w:pPr>
              <w:rPr>
                <w:rFonts w:ascii="Times New Roman" w:hAnsi="Times New Roman" w:cs="Times New Roman"/>
                <w:sz w:val="24"/>
                <w:szCs w:val="24"/>
              </w:rPr>
            </w:pPr>
            <w:r>
              <w:rPr>
                <w:rFonts w:ascii="Times New Roman" w:hAnsi="Times New Roman" w:cs="Times New Roman"/>
                <w:sz w:val="24"/>
                <w:szCs w:val="24"/>
              </w:rPr>
              <w:t>независимия експерт</w:t>
            </w:r>
            <w:r w:rsidR="001F7F43">
              <w:rPr>
                <w:rFonts w:ascii="Times New Roman" w:hAnsi="Times New Roman" w:cs="Times New Roman"/>
                <w:sz w:val="24"/>
                <w:szCs w:val="24"/>
              </w:rPr>
              <w:t xml:space="preserve">                    </w:t>
            </w:r>
            <w:r w:rsidR="00E60A3A">
              <w:rPr>
                <w:rFonts w:ascii="Times New Roman" w:hAnsi="Times New Roman" w:cs="Times New Roman"/>
                <w:sz w:val="24"/>
                <w:szCs w:val="24"/>
              </w:rPr>
              <w:t xml:space="preserve">                                                         </w:t>
            </w:r>
            <w:r w:rsidR="00705687">
              <w:rPr>
                <w:rFonts w:ascii="Times New Roman" w:hAnsi="Times New Roman" w:cs="Times New Roman"/>
                <w:sz w:val="24"/>
                <w:szCs w:val="24"/>
              </w:rPr>
              <w:t>-</w:t>
            </w:r>
          </w:p>
        </w:tc>
      </w:tr>
      <w:tr w:rsidR="00D93A97" w:rsidTr="00E60A3A">
        <w:tc>
          <w:tcPr>
            <w:tcW w:w="4606" w:type="dxa"/>
          </w:tcPr>
          <w:p w:rsidR="00D93A97" w:rsidRDefault="00D93A97" w:rsidP="00E60A3A">
            <w:pPr>
              <w:jc w:val="center"/>
              <w:rPr>
                <w:rFonts w:ascii="Times New Roman" w:hAnsi="Times New Roman" w:cs="Times New Roman"/>
                <w:sz w:val="24"/>
                <w:szCs w:val="24"/>
              </w:rPr>
            </w:pPr>
            <w:r>
              <w:rPr>
                <w:rFonts w:ascii="Times New Roman" w:hAnsi="Times New Roman" w:cs="Times New Roman"/>
                <w:sz w:val="24"/>
                <w:szCs w:val="24"/>
              </w:rPr>
              <w:t>Обща крайна оценка</w:t>
            </w:r>
          </w:p>
        </w:tc>
        <w:tc>
          <w:tcPr>
            <w:tcW w:w="4606" w:type="dxa"/>
          </w:tcPr>
          <w:p w:rsidR="00D93A97" w:rsidRDefault="001F7F43" w:rsidP="00E60A3A">
            <w:pPr>
              <w:jc w:val="center"/>
              <w:rPr>
                <w:rFonts w:ascii="Times New Roman" w:hAnsi="Times New Roman" w:cs="Times New Roman"/>
                <w:sz w:val="24"/>
                <w:szCs w:val="24"/>
              </w:rPr>
            </w:pPr>
            <w:r>
              <w:rPr>
                <w:rFonts w:ascii="Times New Roman" w:hAnsi="Times New Roman" w:cs="Times New Roman"/>
                <w:sz w:val="24"/>
                <w:szCs w:val="24"/>
              </w:rPr>
              <w:t>3,26</w:t>
            </w:r>
          </w:p>
        </w:tc>
      </w:tr>
    </w:tbl>
    <w:p w:rsidR="00D93A97" w:rsidRDefault="00D93A97" w:rsidP="00C7435C">
      <w:pPr>
        <w:spacing w:after="0"/>
        <w:rPr>
          <w:rFonts w:ascii="Times New Roman" w:hAnsi="Times New Roman" w:cs="Times New Roman"/>
          <w:sz w:val="24"/>
          <w:szCs w:val="24"/>
        </w:rPr>
      </w:pPr>
    </w:p>
    <w:p w:rsidR="008B7231" w:rsidRPr="008B7231" w:rsidRDefault="008B7231" w:rsidP="008B7231">
      <w:pPr>
        <w:spacing w:after="0"/>
        <w:jc w:val="both"/>
        <w:rPr>
          <w:rFonts w:ascii="Times New Roman" w:hAnsi="Times New Roman" w:cs="Times New Roman"/>
          <w:sz w:val="24"/>
          <w:szCs w:val="24"/>
        </w:rPr>
      </w:pPr>
      <w:r w:rsidRPr="008B7231">
        <w:rPr>
          <w:rFonts w:ascii="Times New Roman" w:hAnsi="Times New Roman" w:cs="Times New Roman"/>
          <w:sz w:val="24"/>
          <w:szCs w:val="24"/>
        </w:rPr>
        <w:t xml:space="preserve">Мотивите за оценка са заложени в Методиката за оценяване на общините-кандидати за присъждане на Европейски етикет за иновации и добро управление на местно ниво. </w:t>
      </w:r>
    </w:p>
    <w:p w:rsidR="008B7231" w:rsidRPr="008B7231" w:rsidRDefault="008B7231" w:rsidP="008B7231">
      <w:pPr>
        <w:spacing w:after="0"/>
        <w:jc w:val="both"/>
        <w:rPr>
          <w:rFonts w:ascii="Times New Roman" w:hAnsi="Times New Roman" w:cs="Times New Roman"/>
          <w:sz w:val="24"/>
          <w:szCs w:val="24"/>
        </w:rPr>
      </w:pPr>
      <w:r w:rsidRPr="008B7231">
        <w:rPr>
          <w:rFonts w:ascii="Times New Roman" w:hAnsi="Times New Roman" w:cs="Times New Roman"/>
          <w:sz w:val="24"/>
          <w:szCs w:val="24"/>
        </w:rPr>
        <w:t>Препоръчвам на Комисията да присъди на община Димитровград Етикет за иновации и добро управление на местно ниво.</w:t>
      </w:r>
    </w:p>
    <w:p w:rsidR="00955046" w:rsidRPr="00C92635" w:rsidRDefault="00955046" w:rsidP="00C7435C">
      <w:pPr>
        <w:spacing w:after="0"/>
        <w:rPr>
          <w:rFonts w:ascii="Times New Roman" w:hAnsi="Times New Roman" w:cs="Times New Roman"/>
          <w:b/>
          <w:sz w:val="24"/>
          <w:szCs w:val="24"/>
        </w:rPr>
      </w:pPr>
      <w:r w:rsidRPr="00C92635">
        <w:rPr>
          <w:rFonts w:ascii="Times New Roman" w:hAnsi="Times New Roman" w:cs="Times New Roman"/>
          <w:b/>
          <w:sz w:val="24"/>
          <w:szCs w:val="24"/>
        </w:rPr>
        <w:t>ПРЕПОРЪКИ</w:t>
      </w:r>
    </w:p>
    <w:p w:rsidR="00223DBF" w:rsidRPr="00223DBF" w:rsidRDefault="00223DBF" w:rsidP="001D5730">
      <w:pPr>
        <w:spacing w:after="0"/>
        <w:jc w:val="both"/>
        <w:rPr>
          <w:rFonts w:ascii="Times New Roman" w:hAnsi="Times New Roman" w:cs="Times New Roman"/>
          <w:sz w:val="24"/>
          <w:szCs w:val="24"/>
        </w:rPr>
      </w:pPr>
      <w:r w:rsidRPr="00223DBF">
        <w:rPr>
          <w:rFonts w:ascii="Times New Roman" w:hAnsi="Times New Roman" w:cs="Times New Roman"/>
          <w:sz w:val="24"/>
          <w:szCs w:val="24"/>
        </w:rPr>
        <w:t>Участието на община</w:t>
      </w:r>
      <w:r>
        <w:rPr>
          <w:rFonts w:ascii="Times New Roman" w:hAnsi="Times New Roman" w:cs="Times New Roman"/>
          <w:sz w:val="24"/>
          <w:szCs w:val="24"/>
        </w:rPr>
        <w:t xml:space="preserve"> Димитровград</w:t>
      </w:r>
      <w:r w:rsidRPr="00223DBF">
        <w:rPr>
          <w:rFonts w:ascii="Times New Roman" w:hAnsi="Times New Roman" w:cs="Times New Roman"/>
          <w:sz w:val="24"/>
          <w:szCs w:val="24"/>
        </w:rPr>
        <w:t xml:space="preserve"> в процедурата за присъждане на Етикета е динамичен процес за "подобрение" и постигане на европейския стандарт за качество на управлението. Препоръките</w:t>
      </w:r>
      <w:r>
        <w:rPr>
          <w:rFonts w:ascii="Times New Roman" w:hAnsi="Times New Roman" w:cs="Times New Roman"/>
          <w:sz w:val="24"/>
          <w:szCs w:val="24"/>
        </w:rPr>
        <w:t xml:space="preserve">, които съм дала са насочени </w:t>
      </w:r>
      <w:r w:rsidRPr="00223DBF">
        <w:rPr>
          <w:rFonts w:ascii="Times New Roman" w:hAnsi="Times New Roman" w:cs="Times New Roman"/>
          <w:sz w:val="24"/>
          <w:szCs w:val="24"/>
        </w:rPr>
        <w:t xml:space="preserve"> към предприемане на действия за преодоляване на слабите места и постигане на по-добри резултати при прилагане на определени принципи, както и използване на иновативни подходи и практики за усъвършенстване на управлението на общината и развитие на местната демокрация в контекста на Стратегията за иновации и добро управление на местно ниво на Съвета на Европа</w:t>
      </w:r>
      <w:r>
        <w:rPr>
          <w:rFonts w:ascii="Times New Roman" w:hAnsi="Times New Roman" w:cs="Times New Roman"/>
          <w:sz w:val="24"/>
          <w:szCs w:val="24"/>
        </w:rPr>
        <w:t xml:space="preserve"> и са следните:</w:t>
      </w:r>
      <w:r w:rsidRPr="00223DBF">
        <w:rPr>
          <w:rFonts w:ascii="Times New Roman" w:hAnsi="Times New Roman" w:cs="Times New Roman"/>
          <w:sz w:val="24"/>
          <w:szCs w:val="24"/>
        </w:rPr>
        <w:t xml:space="preserve"> </w:t>
      </w:r>
    </w:p>
    <w:p w:rsidR="00B073B1" w:rsidRPr="00223DBF" w:rsidRDefault="00C92635" w:rsidP="001D5730">
      <w:pPr>
        <w:autoSpaceDE w:val="0"/>
        <w:autoSpaceDN w:val="0"/>
        <w:adjustRightInd w:val="0"/>
        <w:spacing w:after="0" w:line="240" w:lineRule="auto"/>
        <w:ind w:firstLine="708"/>
        <w:jc w:val="both"/>
        <w:rPr>
          <w:rFonts w:ascii="Times New Roman" w:hAnsi="Times New Roman" w:cs="Times New Roman"/>
          <w:sz w:val="24"/>
          <w:szCs w:val="24"/>
        </w:rPr>
      </w:pPr>
      <w:r w:rsidRPr="00223DBF">
        <w:rPr>
          <w:rFonts w:ascii="Times New Roman" w:hAnsi="Times New Roman" w:cs="Times New Roman"/>
          <w:sz w:val="24"/>
          <w:szCs w:val="24"/>
        </w:rPr>
        <w:t>-Периодично общината следва да се самооценява и сравнява с другите за степен на прилагане принципите на добро управление.</w:t>
      </w:r>
    </w:p>
    <w:p w:rsidR="00020D87" w:rsidRPr="00223DBF" w:rsidRDefault="00C92635" w:rsidP="00E60A3A">
      <w:pPr>
        <w:autoSpaceDE w:val="0"/>
        <w:autoSpaceDN w:val="0"/>
        <w:adjustRightInd w:val="0"/>
        <w:spacing w:after="0" w:line="240" w:lineRule="auto"/>
        <w:ind w:firstLine="708"/>
        <w:jc w:val="both"/>
        <w:rPr>
          <w:rFonts w:ascii="Times New Roman" w:hAnsi="Times New Roman" w:cs="Times New Roman"/>
          <w:sz w:val="24"/>
          <w:szCs w:val="24"/>
        </w:rPr>
      </w:pPr>
      <w:r w:rsidRPr="00223DBF">
        <w:rPr>
          <w:rFonts w:ascii="Times New Roman" w:hAnsi="Times New Roman" w:cs="Times New Roman"/>
          <w:sz w:val="24"/>
          <w:szCs w:val="24"/>
        </w:rPr>
        <w:t>-Общинска администрация и общински съвет следва да въвеждат нови практики.</w:t>
      </w:r>
    </w:p>
    <w:p w:rsidR="00020D87" w:rsidRPr="00020D87" w:rsidRDefault="00020D87" w:rsidP="00885AF9">
      <w:pPr>
        <w:rPr>
          <w:rFonts w:ascii="Times New Roman" w:hAnsi="Times New Roman" w:cs="Times New Roman"/>
          <w:sz w:val="24"/>
          <w:szCs w:val="24"/>
        </w:rPr>
      </w:pPr>
      <w:r w:rsidRPr="00020D87">
        <w:rPr>
          <w:rFonts w:ascii="Times New Roman" w:hAnsi="Times New Roman" w:cs="Times New Roman"/>
          <w:sz w:val="24"/>
          <w:szCs w:val="24"/>
        </w:rPr>
        <w:t>Препоръчвам на Комисията да присъди на община Димитровград Етикет за иновации и добро управление на местно ниво.</w:t>
      </w:r>
    </w:p>
    <w:p w:rsidR="00885AF9" w:rsidRPr="00E60A3A" w:rsidRDefault="00885AF9" w:rsidP="00885AF9">
      <w:pPr>
        <w:rPr>
          <w:rFonts w:ascii="Times New Roman" w:hAnsi="Times New Roman" w:cs="Times New Roman"/>
          <w:b/>
          <w:sz w:val="24"/>
          <w:szCs w:val="24"/>
        </w:rPr>
      </w:pPr>
      <w:r w:rsidRPr="00E60A3A">
        <w:rPr>
          <w:rFonts w:ascii="Times New Roman" w:hAnsi="Times New Roman" w:cs="Times New Roman"/>
          <w:b/>
          <w:sz w:val="24"/>
          <w:szCs w:val="24"/>
        </w:rPr>
        <w:t>ПРИЛОЖЕНИЕ</w:t>
      </w:r>
    </w:p>
    <w:p w:rsidR="00502FA2" w:rsidRPr="00E60A3A" w:rsidRDefault="00885AF9" w:rsidP="00D50140">
      <w:pPr>
        <w:jc w:val="both"/>
        <w:rPr>
          <w:rFonts w:ascii="Times New Roman" w:hAnsi="Times New Roman" w:cs="Times New Roman"/>
          <w:sz w:val="24"/>
          <w:szCs w:val="24"/>
        </w:rPr>
      </w:pPr>
      <w:r w:rsidRPr="00E60A3A">
        <w:rPr>
          <w:rFonts w:ascii="Times New Roman" w:hAnsi="Times New Roman" w:cs="Times New Roman"/>
          <w:sz w:val="24"/>
          <w:szCs w:val="24"/>
        </w:rPr>
        <w:t xml:space="preserve">Контролни листове за всеки от 12-те принципа за добро демократично управление на местно ниво, отразяващи изразеното мнение </w:t>
      </w:r>
      <w:r w:rsidR="00E60A3A" w:rsidRPr="00E60A3A">
        <w:rPr>
          <w:rFonts w:ascii="Times New Roman" w:hAnsi="Times New Roman" w:cs="Times New Roman"/>
          <w:sz w:val="24"/>
          <w:szCs w:val="24"/>
        </w:rPr>
        <w:t>ми в качеството на независим</w:t>
      </w:r>
      <w:r w:rsidRPr="00E60A3A">
        <w:rPr>
          <w:rFonts w:ascii="Times New Roman" w:hAnsi="Times New Roman" w:cs="Times New Roman"/>
          <w:sz w:val="24"/>
          <w:szCs w:val="24"/>
        </w:rPr>
        <w:t xml:space="preserve"> експерт за изпълнението на индикаторите, както и становище</w:t>
      </w:r>
      <w:r w:rsidR="00124B9F" w:rsidRPr="00E60A3A">
        <w:rPr>
          <w:rFonts w:ascii="Times New Roman" w:hAnsi="Times New Roman" w:cs="Times New Roman"/>
          <w:sz w:val="24"/>
          <w:szCs w:val="24"/>
        </w:rPr>
        <w:t xml:space="preserve"> за верифициране прилагането</w:t>
      </w:r>
      <w:r w:rsidRPr="00E60A3A">
        <w:rPr>
          <w:rFonts w:ascii="Times New Roman" w:hAnsi="Times New Roman" w:cs="Times New Roman"/>
          <w:sz w:val="24"/>
          <w:szCs w:val="24"/>
        </w:rPr>
        <w:t xml:space="preserve"> на съответния принцип.</w:t>
      </w:r>
    </w:p>
    <w:p w:rsidR="00955046" w:rsidRPr="00E60A3A" w:rsidRDefault="00955046" w:rsidP="00223DBF">
      <w:pPr>
        <w:spacing w:after="0"/>
        <w:jc w:val="both"/>
        <w:rPr>
          <w:rFonts w:ascii="Times New Roman" w:hAnsi="Times New Roman" w:cs="Times New Roman"/>
          <w:b/>
          <w:sz w:val="24"/>
          <w:szCs w:val="24"/>
        </w:rPr>
      </w:pPr>
      <w:r w:rsidRPr="00E60A3A">
        <w:rPr>
          <w:rFonts w:ascii="Times New Roman" w:hAnsi="Times New Roman" w:cs="Times New Roman"/>
          <w:b/>
          <w:sz w:val="24"/>
          <w:szCs w:val="24"/>
        </w:rPr>
        <w:t xml:space="preserve">Национален експерт: </w:t>
      </w:r>
      <w:r w:rsidR="00223DBF" w:rsidRPr="00E60A3A">
        <w:rPr>
          <w:rFonts w:ascii="Times New Roman" w:hAnsi="Times New Roman" w:cs="Times New Roman"/>
          <w:sz w:val="24"/>
          <w:szCs w:val="24"/>
        </w:rPr>
        <w:t>Димитринка Георгиева</w:t>
      </w:r>
    </w:p>
    <w:p w:rsidR="00900B4B" w:rsidRPr="00223DBF" w:rsidRDefault="00900B4B" w:rsidP="00223DBF">
      <w:pPr>
        <w:spacing w:after="0"/>
        <w:jc w:val="both"/>
        <w:rPr>
          <w:rFonts w:ascii="Times New Roman" w:hAnsi="Times New Roman" w:cs="Times New Roman"/>
          <w:b/>
          <w:sz w:val="24"/>
          <w:szCs w:val="24"/>
        </w:rPr>
      </w:pPr>
      <w:r w:rsidRPr="00223DBF">
        <w:rPr>
          <w:rFonts w:ascii="Times New Roman" w:hAnsi="Times New Roman" w:cs="Times New Roman"/>
          <w:b/>
          <w:sz w:val="24"/>
          <w:szCs w:val="24"/>
        </w:rPr>
        <w:t xml:space="preserve">Подпис: </w:t>
      </w:r>
    </w:p>
    <w:p w:rsidR="0088660A" w:rsidRPr="00223DBF" w:rsidRDefault="0088660A" w:rsidP="00223DBF">
      <w:pPr>
        <w:spacing w:after="0"/>
        <w:jc w:val="both"/>
        <w:rPr>
          <w:rFonts w:ascii="Times New Roman" w:hAnsi="Times New Roman" w:cs="Times New Roman"/>
          <w:sz w:val="24"/>
          <w:szCs w:val="24"/>
        </w:rPr>
      </w:pPr>
      <w:r w:rsidRPr="00223DBF">
        <w:rPr>
          <w:rFonts w:ascii="Times New Roman" w:hAnsi="Times New Roman" w:cs="Times New Roman"/>
          <w:b/>
          <w:sz w:val="24"/>
          <w:szCs w:val="24"/>
        </w:rPr>
        <w:t xml:space="preserve">Дата: </w:t>
      </w:r>
      <w:r w:rsidR="00223DBF" w:rsidRPr="00223DBF">
        <w:rPr>
          <w:rFonts w:ascii="Times New Roman" w:hAnsi="Times New Roman" w:cs="Times New Roman"/>
          <w:sz w:val="24"/>
          <w:szCs w:val="24"/>
        </w:rPr>
        <w:t xml:space="preserve">10.08.2020 г. </w:t>
      </w:r>
    </w:p>
    <w:p w:rsidR="002E0D35" w:rsidRPr="00E32AB1" w:rsidRDefault="00B14442" w:rsidP="00955046">
      <w:pPr>
        <w:rPr>
          <w:rFonts w:ascii="Times New Roman" w:hAnsi="Times New Roman" w:cs="Times New Roman"/>
          <w:sz w:val="24"/>
          <w:szCs w:val="24"/>
        </w:rPr>
      </w:pPr>
      <w:r>
        <w:rPr>
          <w:rFonts w:ascii="Times New Roman" w:hAnsi="Times New Roman" w:cs="Times New Roman"/>
          <w:sz w:val="24"/>
          <w:szCs w:val="24"/>
          <w:lang w:val="en-US"/>
        </w:rPr>
        <w:t>II</w:t>
      </w:r>
      <w:r w:rsidR="00371625" w:rsidRPr="00E32AB1">
        <w:rPr>
          <w:rFonts w:ascii="Times New Roman" w:hAnsi="Times New Roman" w:cs="Times New Roman"/>
          <w:sz w:val="24"/>
          <w:szCs w:val="24"/>
        </w:rPr>
        <w:t>. Технически бележки и предложения</w:t>
      </w:r>
      <w:r w:rsidR="00362841" w:rsidRPr="00E32AB1">
        <w:rPr>
          <w:rFonts w:ascii="Times New Roman" w:hAnsi="Times New Roman" w:cs="Times New Roman"/>
          <w:sz w:val="24"/>
          <w:szCs w:val="24"/>
        </w:rPr>
        <w:t xml:space="preserve"> относно процедурата</w:t>
      </w:r>
    </w:p>
    <w:p w:rsidR="00B14442" w:rsidRPr="00B14442" w:rsidRDefault="00B14442" w:rsidP="00B14442">
      <w:pPr>
        <w:autoSpaceDE w:val="0"/>
        <w:autoSpaceDN w:val="0"/>
        <w:adjustRightInd w:val="0"/>
        <w:spacing w:after="0" w:line="240" w:lineRule="auto"/>
        <w:jc w:val="both"/>
        <w:rPr>
          <w:rFonts w:ascii="Times New Roman" w:hAnsi="Times New Roman" w:cs="Times New Roman"/>
          <w:sz w:val="24"/>
          <w:szCs w:val="24"/>
        </w:rPr>
      </w:pPr>
      <w:r w:rsidRPr="00B14442">
        <w:rPr>
          <w:rFonts w:ascii="Times New Roman" w:hAnsi="Times New Roman" w:cs="Times New Roman"/>
          <w:bCs/>
          <w:sz w:val="24"/>
          <w:szCs w:val="24"/>
        </w:rPr>
        <w:t>Технически бележки и предложения относно процедурата за извършване на независима проверка и верификация на самооценките на общините кандидати за присъждане на Европейски етике</w:t>
      </w:r>
      <w:r w:rsidR="00015D48">
        <w:rPr>
          <w:rFonts w:ascii="Times New Roman" w:hAnsi="Times New Roman" w:cs="Times New Roman"/>
          <w:bCs/>
          <w:sz w:val="24"/>
          <w:szCs w:val="24"/>
        </w:rPr>
        <w:t>т</w:t>
      </w:r>
      <w:r w:rsidRPr="00B14442">
        <w:rPr>
          <w:rFonts w:ascii="Times New Roman" w:hAnsi="Times New Roman" w:cs="Times New Roman"/>
          <w:sz w:val="24"/>
          <w:szCs w:val="24"/>
        </w:rPr>
        <w:t>:</w:t>
      </w:r>
    </w:p>
    <w:p w:rsidR="00044FA3" w:rsidRPr="00044FA3" w:rsidRDefault="00044FA3" w:rsidP="00044FA3">
      <w:pPr>
        <w:pStyle w:val="ListParagraph"/>
        <w:numPr>
          <w:ilvl w:val="0"/>
          <w:numId w:val="7"/>
        </w:numPr>
        <w:shd w:val="clear" w:color="auto" w:fill="FFFFFF"/>
        <w:spacing w:after="0" w:line="240" w:lineRule="auto"/>
        <w:jc w:val="both"/>
        <w:rPr>
          <w:rFonts w:ascii="Tahoma" w:eastAsia="Times New Roman" w:hAnsi="Tahoma" w:cs="Tahoma"/>
          <w:color w:val="000000"/>
          <w:sz w:val="21"/>
          <w:szCs w:val="21"/>
          <w:lang w:eastAsia="bg-BG"/>
        </w:rPr>
      </w:pPr>
      <w:r>
        <w:rPr>
          <w:rFonts w:ascii="Times New Roman" w:eastAsia="Times New Roman" w:hAnsi="Times New Roman" w:cs="Times New Roman"/>
          <w:color w:val="000000"/>
          <w:sz w:val="24"/>
          <w:szCs w:val="24"/>
          <w:lang w:eastAsia="bg-BG"/>
        </w:rPr>
        <w:t>Да се</w:t>
      </w:r>
      <w:r w:rsidRPr="00044FA3">
        <w:rPr>
          <w:rFonts w:ascii="Times New Roman" w:eastAsia="Times New Roman" w:hAnsi="Times New Roman" w:cs="Times New Roman"/>
          <w:color w:val="000000"/>
          <w:sz w:val="24"/>
          <w:szCs w:val="24"/>
          <w:lang w:eastAsia="bg-BG"/>
        </w:rPr>
        <w:t xml:space="preserve"> предвид</w:t>
      </w:r>
      <w:r>
        <w:rPr>
          <w:rFonts w:ascii="Times New Roman" w:eastAsia="Times New Roman" w:hAnsi="Times New Roman" w:cs="Times New Roman"/>
          <w:color w:val="000000"/>
          <w:sz w:val="24"/>
          <w:szCs w:val="24"/>
          <w:lang w:eastAsia="bg-BG"/>
        </w:rPr>
        <w:t>и</w:t>
      </w:r>
      <w:r w:rsidRPr="00044FA3">
        <w:rPr>
          <w:rFonts w:ascii="Times New Roman" w:eastAsia="Times New Roman" w:hAnsi="Times New Roman" w:cs="Times New Roman"/>
          <w:color w:val="000000"/>
          <w:sz w:val="24"/>
          <w:szCs w:val="24"/>
          <w:lang w:eastAsia="bg-BG"/>
        </w:rPr>
        <w:t xml:space="preserve"> орга</w:t>
      </w:r>
      <w:r>
        <w:rPr>
          <w:rFonts w:ascii="Times New Roman" w:eastAsia="Times New Roman" w:hAnsi="Times New Roman" w:cs="Times New Roman"/>
          <w:color w:val="000000"/>
          <w:sz w:val="24"/>
          <w:szCs w:val="24"/>
          <w:lang w:eastAsia="bg-BG"/>
        </w:rPr>
        <w:t>низиране на обучение/</w:t>
      </w:r>
      <w:r w:rsidRPr="00044FA3">
        <w:rPr>
          <w:rFonts w:ascii="Times New Roman" w:eastAsia="Times New Roman" w:hAnsi="Times New Roman" w:cs="Times New Roman"/>
          <w:color w:val="000000"/>
          <w:sz w:val="24"/>
          <w:szCs w:val="24"/>
          <w:lang w:eastAsia="bg-BG"/>
        </w:rPr>
        <w:t xml:space="preserve">обучителен семинар за независимите експерти, </w:t>
      </w:r>
      <w:r>
        <w:rPr>
          <w:rFonts w:ascii="Times New Roman" w:eastAsia="Times New Roman" w:hAnsi="Times New Roman" w:cs="Times New Roman"/>
          <w:color w:val="000000"/>
          <w:sz w:val="24"/>
          <w:szCs w:val="24"/>
          <w:lang w:eastAsia="bg-BG"/>
        </w:rPr>
        <w:t>въпреки че има  разписани</w:t>
      </w:r>
      <w:r w:rsidRPr="00044FA3">
        <w:rPr>
          <w:rFonts w:ascii="Times New Roman" w:eastAsia="Times New Roman" w:hAnsi="Times New Roman" w:cs="Times New Roman"/>
          <w:color w:val="000000"/>
          <w:sz w:val="24"/>
          <w:szCs w:val="24"/>
          <w:lang w:eastAsia="bg-BG"/>
        </w:rPr>
        <w:t xml:space="preserve"> правила и дадените указания</w:t>
      </w:r>
      <w:r>
        <w:rPr>
          <w:rFonts w:ascii="Times New Roman" w:eastAsia="Times New Roman" w:hAnsi="Times New Roman" w:cs="Times New Roman"/>
          <w:color w:val="000000"/>
          <w:sz w:val="24"/>
          <w:szCs w:val="24"/>
          <w:lang w:eastAsia="bg-BG"/>
        </w:rPr>
        <w:t>.</w:t>
      </w:r>
      <w:r w:rsidRPr="00044FA3">
        <w:rPr>
          <w:rFonts w:ascii="Tahoma" w:eastAsia="Times New Roman" w:hAnsi="Tahoma" w:cs="Tahoma"/>
          <w:color w:val="000000"/>
          <w:sz w:val="21"/>
          <w:szCs w:val="21"/>
          <w:lang w:eastAsia="bg-BG"/>
        </w:rPr>
        <w:t> </w:t>
      </w:r>
    </w:p>
    <w:p w:rsidR="00044FA3" w:rsidRPr="00044FA3" w:rsidRDefault="00044FA3" w:rsidP="00044FA3">
      <w:pPr>
        <w:autoSpaceDE w:val="0"/>
        <w:autoSpaceDN w:val="0"/>
        <w:adjustRightInd w:val="0"/>
        <w:spacing w:after="0" w:line="240" w:lineRule="auto"/>
        <w:ind w:left="708"/>
        <w:jc w:val="both"/>
        <w:rPr>
          <w:rFonts w:ascii="Times New Roman" w:hAnsi="Times New Roman" w:cs="Times New Roman"/>
          <w:sz w:val="24"/>
          <w:szCs w:val="24"/>
        </w:rPr>
      </w:pPr>
    </w:p>
    <w:p w:rsidR="00B073B1" w:rsidRDefault="00B073B1" w:rsidP="00D302AC">
      <w:pPr>
        <w:ind w:left="426" w:hanging="426"/>
        <w:jc w:val="both"/>
        <w:rPr>
          <w:b/>
          <w:lang w:val="en-US"/>
        </w:rPr>
      </w:pPr>
    </w:p>
    <w:sectPr w:rsidR="00B073B1">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9AD" w:rsidRDefault="00CE79AD" w:rsidP="00837BBE">
      <w:pPr>
        <w:spacing w:after="0" w:line="240" w:lineRule="auto"/>
      </w:pPr>
      <w:r>
        <w:separator/>
      </w:r>
    </w:p>
  </w:endnote>
  <w:endnote w:type="continuationSeparator" w:id="0">
    <w:p w:rsidR="00CE79AD" w:rsidRDefault="00CE79AD" w:rsidP="00837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rmesBg-Light">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1028255"/>
      <w:docPartObj>
        <w:docPartGallery w:val="Page Numbers (Bottom of Page)"/>
        <w:docPartUnique/>
      </w:docPartObj>
    </w:sdtPr>
    <w:sdtEndPr>
      <w:rPr>
        <w:noProof/>
      </w:rPr>
    </w:sdtEndPr>
    <w:sdtContent>
      <w:p w:rsidR="00B14442" w:rsidRDefault="00B14442">
        <w:pPr>
          <w:pStyle w:val="Footer"/>
          <w:jc w:val="right"/>
        </w:pPr>
        <w:r>
          <w:fldChar w:fldCharType="begin"/>
        </w:r>
        <w:r>
          <w:instrText xml:space="preserve"> PAGE   \* MERGEFORMAT </w:instrText>
        </w:r>
        <w:r>
          <w:fldChar w:fldCharType="separate"/>
        </w:r>
        <w:r w:rsidR="00FA148E">
          <w:rPr>
            <w:noProof/>
          </w:rPr>
          <w:t>1</w:t>
        </w:r>
        <w:r>
          <w:rPr>
            <w:noProof/>
          </w:rPr>
          <w:fldChar w:fldCharType="end"/>
        </w:r>
      </w:p>
    </w:sdtContent>
  </w:sdt>
  <w:p w:rsidR="00B14442" w:rsidRDefault="00B144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9AD" w:rsidRDefault="00CE79AD" w:rsidP="00837BBE">
      <w:pPr>
        <w:spacing w:after="0" w:line="240" w:lineRule="auto"/>
      </w:pPr>
      <w:r>
        <w:separator/>
      </w:r>
    </w:p>
  </w:footnote>
  <w:footnote w:type="continuationSeparator" w:id="0">
    <w:p w:rsidR="00CE79AD" w:rsidRDefault="00CE79AD" w:rsidP="00837B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72628C"/>
    <w:multiLevelType w:val="hybridMultilevel"/>
    <w:tmpl w:val="1ED67746"/>
    <w:lvl w:ilvl="0" w:tplc="6E8450E0">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
    <w:nsid w:val="247A1F07"/>
    <w:multiLevelType w:val="hybridMultilevel"/>
    <w:tmpl w:val="F4BA2AB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3417130D"/>
    <w:multiLevelType w:val="hybridMultilevel"/>
    <w:tmpl w:val="2AA44732"/>
    <w:lvl w:ilvl="0" w:tplc="0409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426259CD"/>
    <w:multiLevelType w:val="hybridMultilevel"/>
    <w:tmpl w:val="C8B2F4D4"/>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nsid w:val="43BC36C2"/>
    <w:multiLevelType w:val="hybridMultilevel"/>
    <w:tmpl w:val="F1865136"/>
    <w:lvl w:ilvl="0" w:tplc="B7582512">
      <w:start w:val="1"/>
      <w:numFmt w:val="decimal"/>
      <w:lvlText w:val="%1."/>
      <w:lvlJc w:val="left"/>
      <w:pPr>
        <w:tabs>
          <w:tab w:val="num" w:pos="284"/>
        </w:tabs>
        <w:ind w:left="0" w:firstLine="284"/>
      </w:pPr>
    </w:lvl>
    <w:lvl w:ilvl="1" w:tplc="8ED887C8">
      <w:start w:val="1"/>
      <w:numFmt w:val="bullet"/>
      <w:lvlText w:val=""/>
      <w:lvlJc w:val="left"/>
      <w:pPr>
        <w:tabs>
          <w:tab w:val="num" w:pos="1250"/>
        </w:tabs>
        <w:ind w:left="1080" w:firstLine="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5DB1110E"/>
    <w:multiLevelType w:val="hybridMultilevel"/>
    <w:tmpl w:val="EF565DC4"/>
    <w:lvl w:ilvl="0" w:tplc="27C29DF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77D16CA2"/>
    <w:multiLevelType w:val="hybridMultilevel"/>
    <w:tmpl w:val="FDAA0486"/>
    <w:lvl w:ilvl="0" w:tplc="B5FAC228">
      <w:start w:val="2"/>
      <w:numFmt w:val="bullet"/>
      <w:lvlText w:val="-"/>
      <w:lvlJc w:val="left"/>
      <w:pPr>
        <w:ind w:left="1068" w:hanging="360"/>
      </w:pPr>
      <w:rPr>
        <w:rFonts w:ascii="Times New Roman" w:eastAsiaTheme="minorHAnsi" w:hAnsi="Times New Roman" w:cs="Times New Roman" w:hint="default"/>
        <w:color w:val="000000"/>
        <w:sz w:val="24"/>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num w:numId="1">
    <w:abstractNumId w:val="2"/>
  </w:num>
  <w:num w:numId="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0"/>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BEC"/>
    <w:rsid w:val="000040D7"/>
    <w:rsid w:val="0000460B"/>
    <w:rsid w:val="00015D48"/>
    <w:rsid w:val="00020D87"/>
    <w:rsid w:val="00023846"/>
    <w:rsid w:val="000259CC"/>
    <w:rsid w:val="00026007"/>
    <w:rsid w:val="000345BD"/>
    <w:rsid w:val="0003784D"/>
    <w:rsid w:val="000420C1"/>
    <w:rsid w:val="00044FA3"/>
    <w:rsid w:val="00047733"/>
    <w:rsid w:val="00052D55"/>
    <w:rsid w:val="00057E1F"/>
    <w:rsid w:val="00064AE9"/>
    <w:rsid w:val="00065209"/>
    <w:rsid w:val="00071CD2"/>
    <w:rsid w:val="00077162"/>
    <w:rsid w:val="0008114E"/>
    <w:rsid w:val="000902AA"/>
    <w:rsid w:val="00092B23"/>
    <w:rsid w:val="000B6C17"/>
    <w:rsid w:val="000C2314"/>
    <w:rsid w:val="000C2BDC"/>
    <w:rsid w:val="000C5E9C"/>
    <w:rsid w:val="000C6CB7"/>
    <w:rsid w:val="000D5700"/>
    <w:rsid w:val="000D58BB"/>
    <w:rsid w:val="000E17F8"/>
    <w:rsid w:val="000E6CC7"/>
    <w:rsid w:val="000F41A3"/>
    <w:rsid w:val="00105B02"/>
    <w:rsid w:val="00111DEC"/>
    <w:rsid w:val="001136E8"/>
    <w:rsid w:val="001145C2"/>
    <w:rsid w:val="00115449"/>
    <w:rsid w:val="00122895"/>
    <w:rsid w:val="00124B9F"/>
    <w:rsid w:val="0012542D"/>
    <w:rsid w:val="00125F07"/>
    <w:rsid w:val="00126E3C"/>
    <w:rsid w:val="001349DF"/>
    <w:rsid w:val="00144C52"/>
    <w:rsid w:val="00145B16"/>
    <w:rsid w:val="00146166"/>
    <w:rsid w:val="00155A43"/>
    <w:rsid w:val="001774AE"/>
    <w:rsid w:val="00185CAE"/>
    <w:rsid w:val="001862B2"/>
    <w:rsid w:val="001873CC"/>
    <w:rsid w:val="00194D87"/>
    <w:rsid w:val="00194EA7"/>
    <w:rsid w:val="001B14AF"/>
    <w:rsid w:val="001B5895"/>
    <w:rsid w:val="001B5BF1"/>
    <w:rsid w:val="001C7786"/>
    <w:rsid w:val="001D5730"/>
    <w:rsid w:val="001D5F64"/>
    <w:rsid w:val="001E4798"/>
    <w:rsid w:val="001F0883"/>
    <w:rsid w:val="001F356F"/>
    <w:rsid w:val="001F7807"/>
    <w:rsid w:val="001F7F43"/>
    <w:rsid w:val="002014B0"/>
    <w:rsid w:val="00203337"/>
    <w:rsid w:val="0020373D"/>
    <w:rsid w:val="00223DBF"/>
    <w:rsid w:val="002244E9"/>
    <w:rsid w:val="002262B0"/>
    <w:rsid w:val="002570B8"/>
    <w:rsid w:val="00270E63"/>
    <w:rsid w:val="00277C93"/>
    <w:rsid w:val="0028028D"/>
    <w:rsid w:val="00284BEC"/>
    <w:rsid w:val="00284DC3"/>
    <w:rsid w:val="002919A3"/>
    <w:rsid w:val="002941C6"/>
    <w:rsid w:val="00295B19"/>
    <w:rsid w:val="002A070A"/>
    <w:rsid w:val="002A3C6A"/>
    <w:rsid w:val="002A6C2B"/>
    <w:rsid w:val="002A71BC"/>
    <w:rsid w:val="002A7251"/>
    <w:rsid w:val="002A7666"/>
    <w:rsid w:val="002A78BF"/>
    <w:rsid w:val="002B7FC4"/>
    <w:rsid w:val="002C46ED"/>
    <w:rsid w:val="002C5E32"/>
    <w:rsid w:val="002C741F"/>
    <w:rsid w:val="002D3564"/>
    <w:rsid w:val="002D4401"/>
    <w:rsid w:val="002D5E81"/>
    <w:rsid w:val="002E0D35"/>
    <w:rsid w:val="002E2186"/>
    <w:rsid w:val="002F3B7F"/>
    <w:rsid w:val="0030479C"/>
    <w:rsid w:val="00306DB0"/>
    <w:rsid w:val="00310733"/>
    <w:rsid w:val="0032174B"/>
    <w:rsid w:val="0032577A"/>
    <w:rsid w:val="00327EC9"/>
    <w:rsid w:val="00333643"/>
    <w:rsid w:val="00334867"/>
    <w:rsid w:val="00335352"/>
    <w:rsid w:val="0034435C"/>
    <w:rsid w:val="00347A17"/>
    <w:rsid w:val="00352C9A"/>
    <w:rsid w:val="003542BE"/>
    <w:rsid w:val="00362841"/>
    <w:rsid w:val="003638D6"/>
    <w:rsid w:val="00366367"/>
    <w:rsid w:val="0036638A"/>
    <w:rsid w:val="00371625"/>
    <w:rsid w:val="00376BFA"/>
    <w:rsid w:val="003808CD"/>
    <w:rsid w:val="003820C3"/>
    <w:rsid w:val="003821F7"/>
    <w:rsid w:val="00390E1F"/>
    <w:rsid w:val="00391373"/>
    <w:rsid w:val="00395125"/>
    <w:rsid w:val="003952F2"/>
    <w:rsid w:val="003A4BEC"/>
    <w:rsid w:val="003B164F"/>
    <w:rsid w:val="003B2578"/>
    <w:rsid w:val="003B5E1A"/>
    <w:rsid w:val="003E25E9"/>
    <w:rsid w:val="003E2CF4"/>
    <w:rsid w:val="003F2583"/>
    <w:rsid w:val="003F2C36"/>
    <w:rsid w:val="003F3CA6"/>
    <w:rsid w:val="003F6756"/>
    <w:rsid w:val="003F677A"/>
    <w:rsid w:val="00403D05"/>
    <w:rsid w:val="00431FD7"/>
    <w:rsid w:val="0043391E"/>
    <w:rsid w:val="00440684"/>
    <w:rsid w:val="0044356F"/>
    <w:rsid w:val="00444C03"/>
    <w:rsid w:val="004562B8"/>
    <w:rsid w:val="00457C44"/>
    <w:rsid w:val="00460557"/>
    <w:rsid w:val="00461BC0"/>
    <w:rsid w:val="0047752F"/>
    <w:rsid w:val="00477B47"/>
    <w:rsid w:val="00492D4F"/>
    <w:rsid w:val="004A05F2"/>
    <w:rsid w:val="004A55C6"/>
    <w:rsid w:val="004B2D9A"/>
    <w:rsid w:val="004B3F0E"/>
    <w:rsid w:val="004B4FFD"/>
    <w:rsid w:val="004B79B5"/>
    <w:rsid w:val="004B7CDC"/>
    <w:rsid w:val="004C104B"/>
    <w:rsid w:val="004C3B65"/>
    <w:rsid w:val="004D12EE"/>
    <w:rsid w:val="004F154E"/>
    <w:rsid w:val="004F76B8"/>
    <w:rsid w:val="00501D52"/>
    <w:rsid w:val="00502FA2"/>
    <w:rsid w:val="005053CE"/>
    <w:rsid w:val="00511A70"/>
    <w:rsid w:val="00512134"/>
    <w:rsid w:val="005201B3"/>
    <w:rsid w:val="00522985"/>
    <w:rsid w:val="00522D92"/>
    <w:rsid w:val="00524F14"/>
    <w:rsid w:val="0052543B"/>
    <w:rsid w:val="005337BA"/>
    <w:rsid w:val="00533AE6"/>
    <w:rsid w:val="00534BB4"/>
    <w:rsid w:val="00534E6E"/>
    <w:rsid w:val="0054375E"/>
    <w:rsid w:val="00552F7A"/>
    <w:rsid w:val="0055307E"/>
    <w:rsid w:val="00566FD9"/>
    <w:rsid w:val="005726F8"/>
    <w:rsid w:val="00580DC9"/>
    <w:rsid w:val="00584BFD"/>
    <w:rsid w:val="0059121C"/>
    <w:rsid w:val="00594C75"/>
    <w:rsid w:val="00595CDA"/>
    <w:rsid w:val="005972A1"/>
    <w:rsid w:val="005A58B3"/>
    <w:rsid w:val="005B775D"/>
    <w:rsid w:val="005C1308"/>
    <w:rsid w:val="005C4E76"/>
    <w:rsid w:val="005D78E9"/>
    <w:rsid w:val="005E18CB"/>
    <w:rsid w:val="005F14A6"/>
    <w:rsid w:val="00617CCA"/>
    <w:rsid w:val="00623FA5"/>
    <w:rsid w:val="00624F88"/>
    <w:rsid w:val="00631FE1"/>
    <w:rsid w:val="00633FA4"/>
    <w:rsid w:val="00637421"/>
    <w:rsid w:val="00645418"/>
    <w:rsid w:val="0065100B"/>
    <w:rsid w:val="00653906"/>
    <w:rsid w:val="006546D7"/>
    <w:rsid w:val="0065606B"/>
    <w:rsid w:val="006566D1"/>
    <w:rsid w:val="0067352A"/>
    <w:rsid w:val="00674D20"/>
    <w:rsid w:val="00675128"/>
    <w:rsid w:val="0067705F"/>
    <w:rsid w:val="006835A3"/>
    <w:rsid w:val="00683E7B"/>
    <w:rsid w:val="00684F4B"/>
    <w:rsid w:val="006A0146"/>
    <w:rsid w:val="006B2D78"/>
    <w:rsid w:val="006B4F9B"/>
    <w:rsid w:val="006B5E76"/>
    <w:rsid w:val="006B6D53"/>
    <w:rsid w:val="006C0B63"/>
    <w:rsid w:val="006C72FE"/>
    <w:rsid w:val="006E3F63"/>
    <w:rsid w:val="006F0420"/>
    <w:rsid w:val="006F417D"/>
    <w:rsid w:val="00705687"/>
    <w:rsid w:val="00710877"/>
    <w:rsid w:val="00724B48"/>
    <w:rsid w:val="007250D3"/>
    <w:rsid w:val="007273B1"/>
    <w:rsid w:val="00733BE3"/>
    <w:rsid w:val="00734225"/>
    <w:rsid w:val="0073444D"/>
    <w:rsid w:val="00735350"/>
    <w:rsid w:val="00741E81"/>
    <w:rsid w:val="00747D47"/>
    <w:rsid w:val="00762AC8"/>
    <w:rsid w:val="007705D8"/>
    <w:rsid w:val="00791F5F"/>
    <w:rsid w:val="0079724D"/>
    <w:rsid w:val="00797CA4"/>
    <w:rsid w:val="007A0CF5"/>
    <w:rsid w:val="007B36AC"/>
    <w:rsid w:val="007B50C6"/>
    <w:rsid w:val="007B52D1"/>
    <w:rsid w:val="007B7474"/>
    <w:rsid w:val="007C7B09"/>
    <w:rsid w:val="007D65F5"/>
    <w:rsid w:val="007E6B7A"/>
    <w:rsid w:val="007E7207"/>
    <w:rsid w:val="00800CC3"/>
    <w:rsid w:val="0080504D"/>
    <w:rsid w:val="00816533"/>
    <w:rsid w:val="00817495"/>
    <w:rsid w:val="008177B1"/>
    <w:rsid w:val="00823D33"/>
    <w:rsid w:val="008317C1"/>
    <w:rsid w:val="008322F6"/>
    <w:rsid w:val="00835D7B"/>
    <w:rsid w:val="00837BBE"/>
    <w:rsid w:val="0084305F"/>
    <w:rsid w:val="008558D2"/>
    <w:rsid w:val="00855E85"/>
    <w:rsid w:val="00856007"/>
    <w:rsid w:val="00857B61"/>
    <w:rsid w:val="00871D00"/>
    <w:rsid w:val="00883534"/>
    <w:rsid w:val="00885AF9"/>
    <w:rsid w:val="0088660A"/>
    <w:rsid w:val="00894F83"/>
    <w:rsid w:val="00896321"/>
    <w:rsid w:val="00897F49"/>
    <w:rsid w:val="008A2CE1"/>
    <w:rsid w:val="008A5E22"/>
    <w:rsid w:val="008A75B5"/>
    <w:rsid w:val="008B3AC9"/>
    <w:rsid w:val="008B5935"/>
    <w:rsid w:val="008B6D2C"/>
    <w:rsid w:val="008B7231"/>
    <w:rsid w:val="008C2D76"/>
    <w:rsid w:val="008D15DD"/>
    <w:rsid w:val="008D3CD7"/>
    <w:rsid w:val="008D5464"/>
    <w:rsid w:val="008E0369"/>
    <w:rsid w:val="008E78FB"/>
    <w:rsid w:val="008E7AEE"/>
    <w:rsid w:val="008F697F"/>
    <w:rsid w:val="00900B4B"/>
    <w:rsid w:val="0090183F"/>
    <w:rsid w:val="00915162"/>
    <w:rsid w:val="00930F35"/>
    <w:rsid w:val="009409AC"/>
    <w:rsid w:val="0094137D"/>
    <w:rsid w:val="00941EDE"/>
    <w:rsid w:val="00943F24"/>
    <w:rsid w:val="0094575E"/>
    <w:rsid w:val="00947940"/>
    <w:rsid w:val="00951D76"/>
    <w:rsid w:val="00951E6C"/>
    <w:rsid w:val="00955046"/>
    <w:rsid w:val="009574F0"/>
    <w:rsid w:val="00964840"/>
    <w:rsid w:val="00973777"/>
    <w:rsid w:val="00975588"/>
    <w:rsid w:val="00981A52"/>
    <w:rsid w:val="0098410D"/>
    <w:rsid w:val="0098734D"/>
    <w:rsid w:val="00991832"/>
    <w:rsid w:val="00992B75"/>
    <w:rsid w:val="00992DD3"/>
    <w:rsid w:val="0099524C"/>
    <w:rsid w:val="00995711"/>
    <w:rsid w:val="00996048"/>
    <w:rsid w:val="00997167"/>
    <w:rsid w:val="009A219F"/>
    <w:rsid w:val="009C2973"/>
    <w:rsid w:val="009D0D3C"/>
    <w:rsid w:val="009D1787"/>
    <w:rsid w:val="009D181E"/>
    <w:rsid w:val="009D73F4"/>
    <w:rsid w:val="009E05D7"/>
    <w:rsid w:val="009E1AD6"/>
    <w:rsid w:val="009E2995"/>
    <w:rsid w:val="009F1EB9"/>
    <w:rsid w:val="009F4467"/>
    <w:rsid w:val="009F5672"/>
    <w:rsid w:val="00A040DF"/>
    <w:rsid w:val="00A052D7"/>
    <w:rsid w:val="00A1199E"/>
    <w:rsid w:val="00A128DD"/>
    <w:rsid w:val="00A24360"/>
    <w:rsid w:val="00A3557E"/>
    <w:rsid w:val="00A40F99"/>
    <w:rsid w:val="00A419B0"/>
    <w:rsid w:val="00A53CA1"/>
    <w:rsid w:val="00A55651"/>
    <w:rsid w:val="00A63C2E"/>
    <w:rsid w:val="00A702EE"/>
    <w:rsid w:val="00A709DA"/>
    <w:rsid w:val="00A73A6F"/>
    <w:rsid w:val="00A76D6E"/>
    <w:rsid w:val="00A77A37"/>
    <w:rsid w:val="00A82B7F"/>
    <w:rsid w:val="00A84D7C"/>
    <w:rsid w:val="00A862BD"/>
    <w:rsid w:val="00AB03B5"/>
    <w:rsid w:val="00AB1A99"/>
    <w:rsid w:val="00AB26F5"/>
    <w:rsid w:val="00AB3AF8"/>
    <w:rsid w:val="00AD4C31"/>
    <w:rsid w:val="00AD6DD4"/>
    <w:rsid w:val="00AE17DD"/>
    <w:rsid w:val="00AE561E"/>
    <w:rsid w:val="00AE60C4"/>
    <w:rsid w:val="00AF0914"/>
    <w:rsid w:val="00AF66AC"/>
    <w:rsid w:val="00B036E5"/>
    <w:rsid w:val="00B03DBE"/>
    <w:rsid w:val="00B073B1"/>
    <w:rsid w:val="00B14442"/>
    <w:rsid w:val="00B2245B"/>
    <w:rsid w:val="00B246B5"/>
    <w:rsid w:val="00B30D5A"/>
    <w:rsid w:val="00B3496F"/>
    <w:rsid w:val="00B4452A"/>
    <w:rsid w:val="00B47F14"/>
    <w:rsid w:val="00B54A12"/>
    <w:rsid w:val="00B60731"/>
    <w:rsid w:val="00B80B81"/>
    <w:rsid w:val="00B95ED8"/>
    <w:rsid w:val="00BA453B"/>
    <w:rsid w:val="00BA49BE"/>
    <w:rsid w:val="00BB770F"/>
    <w:rsid w:val="00BC24C0"/>
    <w:rsid w:val="00BC25C9"/>
    <w:rsid w:val="00BD08A5"/>
    <w:rsid w:val="00BD369C"/>
    <w:rsid w:val="00BD7753"/>
    <w:rsid w:val="00BE1E12"/>
    <w:rsid w:val="00BE7DC2"/>
    <w:rsid w:val="00BF0FD5"/>
    <w:rsid w:val="00BF3D5E"/>
    <w:rsid w:val="00BF5F43"/>
    <w:rsid w:val="00BF6C07"/>
    <w:rsid w:val="00C0401C"/>
    <w:rsid w:val="00C05CE2"/>
    <w:rsid w:val="00C07C4B"/>
    <w:rsid w:val="00C17ACB"/>
    <w:rsid w:val="00C375C9"/>
    <w:rsid w:val="00C40A8E"/>
    <w:rsid w:val="00C53D62"/>
    <w:rsid w:val="00C57805"/>
    <w:rsid w:val="00C64A06"/>
    <w:rsid w:val="00C66766"/>
    <w:rsid w:val="00C71B7B"/>
    <w:rsid w:val="00C7435C"/>
    <w:rsid w:val="00C8535C"/>
    <w:rsid w:val="00C864CB"/>
    <w:rsid w:val="00C90EF0"/>
    <w:rsid w:val="00C9105A"/>
    <w:rsid w:val="00C92635"/>
    <w:rsid w:val="00C9707F"/>
    <w:rsid w:val="00C97548"/>
    <w:rsid w:val="00CA7B03"/>
    <w:rsid w:val="00CB0306"/>
    <w:rsid w:val="00CB131C"/>
    <w:rsid w:val="00CB2147"/>
    <w:rsid w:val="00CB40E1"/>
    <w:rsid w:val="00CB40FD"/>
    <w:rsid w:val="00CC075F"/>
    <w:rsid w:val="00CC2CAF"/>
    <w:rsid w:val="00CC3F15"/>
    <w:rsid w:val="00CD7494"/>
    <w:rsid w:val="00CE1A21"/>
    <w:rsid w:val="00CE6EDD"/>
    <w:rsid w:val="00CE79AD"/>
    <w:rsid w:val="00CF0131"/>
    <w:rsid w:val="00CF733F"/>
    <w:rsid w:val="00D0274C"/>
    <w:rsid w:val="00D26568"/>
    <w:rsid w:val="00D302AC"/>
    <w:rsid w:val="00D33918"/>
    <w:rsid w:val="00D40A2D"/>
    <w:rsid w:val="00D416A1"/>
    <w:rsid w:val="00D50140"/>
    <w:rsid w:val="00D506C0"/>
    <w:rsid w:val="00D609E8"/>
    <w:rsid w:val="00D64E36"/>
    <w:rsid w:val="00D66740"/>
    <w:rsid w:val="00D70AF0"/>
    <w:rsid w:val="00D93A97"/>
    <w:rsid w:val="00DB78FA"/>
    <w:rsid w:val="00DC3C4F"/>
    <w:rsid w:val="00DC3C8A"/>
    <w:rsid w:val="00DC58F6"/>
    <w:rsid w:val="00DD723B"/>
    <w:rsid w:val="00DE5877"/>
    <w:rsid w:val="00DE68A2"/>
    <w:rsid w:val="00DE7789"/>
    <w:rsid w:val="00DF0FE6"/>
    <w:rsid w:val="00DF1A8F"/>
    <w:rsid w:val="00E02BAA"/>
    <w:rsid w:val="00E100BF"/>
    <w:rsid w:val="00E12D18"/>
    <w:rsid w:val="00E17CF2"/>
    <w:rsid w:val="00E20A16"/>
    <w:rsid w:val="00E239BE"/>
    <w:rsid w:val="00E32AB1"/>
    <w:rsid w:val="00E33E1B"/>
    <w:rsid w:val="00E35FE2"/>
    <w:rsid w:val="00E36569"/>
    <w:rsid w:val="00E44C51"/>
    <w:rsid w:val="00E453F3"/>
    <w:rsid w:val="00E45CD6"/>
    <w:rsid w:val="00E504DC"/>
    <w:rsid w:val="00E53F4C"/>
    <w:rsid w:val="00E56375"/>
    <w:rsid w:val="00E60A3A"/>
    <w:rsid w:val="00E64161"/>
    <w:rsid w:val="00E64595"/>
    <w:rsid w:val="00E65A2F"/>
    <w:rsid w:val="00E70E2E"/>
    <w:rsid w:val="00E76437"/>
    <w:rsid w:val="00E812A2"/>
    <w:rsid w:val="00EA15D0"/>
    <w:rsid w:val="00EA4D5C"/>
    <w:rsid w:val="00EA7E90"/>
    <w:rsid w:val="00EB0622"/>
    <w:rsid w:val="00EB207C"/>
    <w:rsid w:val="00EB5398"/>
    <w:rsid w:val="00ED0E20"/>
    <w:rsid w:val="00ED3249"/>
    <w:rsid w:val="00EE2310"/>
    <w:rsid w:val="00EE59C2"/>
    <w:rsid w:val="00EE650F"/>
    <w:rsid w:val="00EF0CB5"/>
    <w:rsid w:val="00EF10A4"/>
    <w:rsid w:val="00EF25EA"/>
    <w:rsid w:val="00F01488"/>
    <w:rsid w:val="00F04E0F"/>
    <w:rsid w:val="00F07594"/>
    <w:rsid w:val="00F17F05"/>
    <w:rsid w:val="00F23891"/>
    <w:rsid w:val="00F271AF"/>
    <w:rsid w:val="00F37434"/>
    <w:rsid w:val="00F429E8"/>
    <w:rsid w:val="00F45C91"/>
    <w:rsid w:val="00F7723F"/>
    <w:rsid w:val="00F80D2B"/>
    <w:rsid w:val="00F8705D"/>
    <w:rsid w:val="00F92A8D"/>
    <w:rsid w:val="00F92B1B"/>
    <w:rsid w:val="00F94AF7"/>
    <w:rsid w:val="00FA148E"/>
    <w:rsid w:val="00FA5417"/>
    <w:rsid w:val="00FC7F21"/>
    <w:rsid w:val="00FD0D74"/>
    <w:rsid w:val="00FE09F0"/>
    <w:rsid w:val="00FE1157"/>
    <w:rsid w:val="00FE1FFB"/>
    <w:rsid w:val="00FE4356"/>
    <w:rsid w:val="00FE4D83"/>
    <w:rsid w:val="00FF6CE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EA4D5C"/>
    <w:pPr>
      <w:spacing w:before="100" w:beforeAutospacing="1" w:after="100" w:afterAutospacing="1" w:line="240" w:lineRule="auto"/>
      <w:outlineLvl w:val="1"/>
    </w:pPr>
    <w:rPr>
      <w:rFonts w:ascii="Times New Roman" w:eastAsia="Times New Roman" w:hAnsi="Times New Roman" w:cs="Times New Roman"/>
      <w:b/>
      <w:bCs/>
      <w:sz w:val="36"/>
      <w:szCs w:val="36"/>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033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7BBE"/>
    <w:pPr>
      <w:tabs>
        <w:tab w:val="center" w:pos="4536"/>
        <w:tab w:val="right" w:pos="9072"/>
      </w:tabs>
      <w:spacing w:after="0" w:line="240" w:lineRule="auto"/>
    </w:pPr>
  </w:style>
  <w:style w:type="character" w:customStyle="1" w:styleId="HeaderChar">
    <w:name w:val="Header Char"/>
    <w:basedOn w:val="DefaultParagraphFont"/>
    <w:link w:val="Header"/>
    <w:uiPriority w:val="99"/>
    <w:rsid w:val="00837BBE"/>
  </w:style>
  <w:style w:type="paragraph" w:styleId="Footer">
    <w:name w:val="footer"/>
    <w:basedOn w:val="Normal"/>
    <w:link w:val="FooterChar"/>
    <w:uiPriority w:val="99"/>
    <w:unhideWhenUsed/>
    <w:rsid w:val="00837BBE"/>
    <w:pPr>
      <w:tabs>
        <w:tab w:val="center" w:pos="4536"/>
        <w:tab w:val="right" w:pos="9072"/>
      </w:tabs>
      <w:spacing w:after="0" w:line="240" w:lineRule="auto"/>
    </w:pPr>
  </w:style>
  <w:style w:type="character" w:customStyle="1" w:styleId="FooterChar">
    <w:name w:val="Footer Char"/>
    <w:basedOn w:val="DefaultParagraphFont"/>
    <w:link w:val="Footer"/>
    <w:uiPriority w:val="99"/>
    <w:rsid w:val="00837BBE"/>
  </w:style>
  <w:style w:type="paragraph" w:customStyle="1" w:styleId="Default">
    <w:name w:val="Default"/>
    <w:rsid w:val="0032577A"/>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32577A"/>
    <w:pPr>
      <w:spacing w:after="200" w:line="276" w:lineRule="auto"/>
      <w:ind w:left="720"/>
      <w:contextualSpacing/>
    </w:pPr>
  </w:style>
  <w:style w:type="paragraph" w:styleId="NormalWeb">
    <w:name w:val="Normal (Web)"/>
    <w:basedOn w:val="Normal"/>
    <w:uiPriority w:val="99"/>
    <w:semiHidden/>
    <w:unhideWhenUsed/>
    <w:rsid w:val="001F7807"/>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Hyperlink">
    <w:name w:val="Hyperlink"/>
    <w:uiPriority w:val="99"/>
    <w:unhideWhenUsed/>
    <w:rsid w:val="00E02BAA"/>
    <w:rPr>
      <w:color w:val="0000FF"/>
      <w:u w:val="single"/>
    </w:rPr>
  </w:style>
  <w:style w:type="paragraph" w:styleId="BalloonText">
    <w:name w:val="Balloon Text"/>
    <w:basedOn w:val="Normal"/>
    <w:link w:val="BalloonTextChar"/>
    <w:uiPriority w:val="99"/>
    <w:semiHidden/>
    <w:unhideWhenUsed/>
    <w:rsid w:val="008A2C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2CE1"/>
    <w:rPr>
      <w:rFonts w:ascii="Tahoma" w:hAnsi="Tahoma" w:cs="Tahoma"/>
      <w:sz w:val="16"/>
      <w:szCs w:val="16"/>
    </w:rPr>
  </w:style>
  <w:style w:type="character" w:styleId="Strong">
    <w:name w:val="Strong"/>
    <w:uiPriority w:val="22"/>
    <w:qFormat/>
    <w:rsid w:val="00306DB0"/>
    <w:rPr>
      <w:b/>
      <w:bCs/>
    </w:rPr>
  </w:style>
  <w:style w:type="character" w:styleId="Emphasis">
    <w:name w:val="Emphasis"/>
    <w:basedOn w:val="DefaultParagraphFont"/>
    <w:uiPriority w:val="20"/>
    <w:qFormat/>
    <w:rsid w:val="00CB40E1"/>
    <w:rPr>
      <w:i/>
      <w:iCs/>
    </w:rPr>
  </w:style>
  <w:style w:type="character" w:customStyle="1" w:styleId="Heading2Char">
    <w:name w:val="Heading 2 Char"/>
    <w:basedOn w:val="DefaultParagraphFont"/>
    <w:link w:val="Heading2"/>
    <w:uiPriority w:val="9"/>
    <w:rsid w:val="00EA4D5C"/>
    <w:rPr>
      <w:rFonts w:ascii="Times New Roman" w:eastAsia="Times New Roman" w:hAnsi="Times New Roman" w:cs="Times New Roman"/>
      <w:b/>
      <w:bCs/>
      <w:sz w:val="36"/>
      <w:szCs w:val="36"/>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EA4D5C"/>
    <w:pPr>
      <w:spacing w:before="100" w:beforeAutospacing="1" w:after="100" w:afterAutospacing="1" w:line="240" w:lineRule="auto"/>
      <w:outlineLvl w:val="1"/>
    </w:pPr>
    <w:rPr>
      <w:rFonts w:ascii="Times New Roman" w:eastAsia="Times New Roman" w:hAnsi="Times New Roman" w:cs="Times New Roman"/>
      <w:b/>
      <w:bCs/>
      <w:sz w:val="36"/>
      <w:szCs w:val="36"/>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033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7BBE"/>
    <w:pPr>
      <w:tabs>
        <w:tab w:val="center" w:pos="4536"/>
        <w:tab w:val="right" w:pos="9072"/>
      </w:tabs>
      <w:spacing w:after="0" w:line="240" w:lineRule="auto"/>
    </w:pPr>
  </w:style>
  <w:style w:type="character" w:customStyle="1" w:styleId="HeaderChar">
    <w:name w:val="Header Char"/>
    <w:basedOn w:val="DefaultParagraphFont"/>
    <w:link w:val="Header"/>
    <w:uiPriority w:val="99"/>
    <w:rsid w:val="00837BBE"/>
  </w:style>
  <w:style w:type="paragraph" w:styleId="Footer">
    <w:name w:val="footer"/>
    <w:basedOn w:val="Normal"/>
    <w:link w:val="FooterChar"/>
    <w:uiPriority w:val="99"/>
    <w:unhideWhenUsed/>
    <w:rsid w:val="00837BBE"/>
    <w:pPr>
      <w:tabs>
        <w:tab w:val="center" w:pos="4536"/>
        <w:tab w:val="right" w:pos="9072"/>
      </w:tabs>
      <w:spacing w:after="0" w:line="240" w:lineRule="auto"/>
    </w:pPr>
  </w:style>
  <w:style w:type="character" w:customStyle="1" w:styleId="FooterChar">
    <w:name w:val="Footer Char"/>
    <w:basedOn w:val="DefaultParagraphFont"/>
    <w:link w:val="Footer"/>
    <w:uiPriority w:val="99"/>
    <w:rsid w:val="00837BBE"/>
  </w:style>
  <w:style w:type="paragraph" w:customStyle="1" w:styleId="Default">
    <w:name w:val="Default"/>
    <w:rsid w:val="0032577A"/>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32577A"/>
    <w:pPr>
      <w:spacing w:after="200" w:line="276" w:lineRule="auto"/>
      <w:ind w:left="720"/>
      <w:contextualSpacing/>
    </w:pPr>
  </w:style>
  <w:style w:type="paragraph" w:styleId="NormalWeb">
    <w:name w:val="Normal (Web)"/>
    <w:basedOn w:val="Normal"/>
    <w:uiPriority w:val="99"/>
    <w:semiHidden/>
    <w:unhideWhenUsed/>
    <w:rsid w:val="001F7807"/>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Hyperlink">
    <w:name w:val="Hyperlink"/>
    <w:uiPriority w:val="99"/>
    <w:unhideWhenUsed/>
    <w:rsid w:val="00E02BAA"/>
    <w:rPr>
      <w:color w:val="0000FF"/>
      <w:u w:val="single"/>
    </w:rPr>
  </w:style>
  <w:style w:type="paragraph" w:styleId="BalloonText">
    <w:name w:val="Balloon Text"/>
    <w:basedOn w:val="Normal"/>
    <w:link w:val="BalloonTextChar"/>
    <w:uiPriority w:val="99"/>
    <w:semiHidden/>
    <w:unhideWhenUsed/>
    <w:rsid w:val="008A2C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2CE1"/>
    <w:rPr>
      <w:rFonts w:ascii="Tahoma" w:hAnsi="Tahoma" w:cs="Tahoma"/>
      <w:sz w:val="16"/>
      <w:szCs w:val="16"/>
    </w:rPr>
  </w:style>
  <w:style w:type="character" w:styleId="Strong">
    <w:name w:val="Strong"/>
    <w:uiPriority w:val="22"/>
    <w:qFormat/>
    <w:rsid w:val="00306DB0"/>
    <w:rPr>
      <w:b/>
      <w:bCs/>
    </w:rPr>
  </w:style>
  <w:style w:type="character" w:styleId="Emphasis">
    <w:name w:val="Emphasis"/>
    <w:basedOn w:val="DefaultParagraphFont"/>
    <w:uiPriority w:val="20"/>
    <w:qFormat/>
    <w:rsid w:val="00CB40E1"/>
    <w:rPr>
      <w:i/>
      <w:iCs/>
    </w:rPr>
  </w:style>
  <w:style w:type="character" w:customStyle="1" w:styleId="Heading2Char">
    <w:name w:val="Heading 2 Char"/>
    <w:basedOn w:val="DefaultParagraphFont"/>
    <w:link w:val="Heading2"/>
    <w:uiPriority w:val="9"/>
    <w:rsid w:val="00EA4D5C"/>
    <w:rPr>
      <w:rFonts w:ascii="Times New Roman" w:eastAsia="Times New Roman" w:hAnsi="Times New Roman" w:cs="Times New Roman"/>
      <w:b/>
      <w:bCs/>
      <w:sz w:val="36"/>
      <w:szCs w:val="36"/>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461099">
      <w:bodyDiv w:val="1"/>
      <w:marLeft w:val="0"/>
      <w:marRight w:val="0"/>
      <w:marTop w:val="0"/>
      <w:marBottom w:val="0"/>
      <w:divBdr>
        <w:top w:val="none" w:sz="0" w:space="0" w:color="auto"/>
        <w:left w:val="none" w:sz="0" w:space="0" w:color="auto"/>
        <w:bottom w:val="none" w:sz="0" w:space="0" w:color="auto"/>
        <w:right w:val="none" w:sz="0" w:space="0" w:color="auto"/>
      </w:divBdr>
    </w:div>
    <w:div w:id="538009364">
      <w:bodyDiv w:val="1"/>
      <w:marLeft w:val="0"/>
      <w:marRight w:val="0"/>
      <w:marTop w:val="0"/>
      <w:marBottom w:val="0"/>
      <w:divBdr>
        <w:top w:val="none" w:sz="0" w:space="0" w:color="auto"/>
        <w:left w:val="none" w:sz="0" w:space="0" w:color="auto"/>
        <w:bottom w:val="none" w:sz="0" w:space="0" w:color="auto"/>
        <w:right w:val="none" w:sz="0" w:space="0" w:color="auto"/>
      </w:divBdr>
    </w:div>
    <w:div w:id="1394431367">
      <w:bodyDiv w:val="1"/>
      <w:marLeft w:val="0"/>
      <w:marRight w:val="0"/>
      <w:marTop w:val="0"/>
      <w:marBottom w:val="0"/>
      <w:divBdr>
        <w:top w:val="none" w:sz="0" w:space="0" w:color="auto"/>
        <w:left w:val="none" w:sz="0" w:space="0" w:color="auto"/>
        <w:bottom w:val="none" w:sz="0" w:space="0" w:color="auto"/>
        <w:right w:val="none" w:sz="0" w:space="0" w:color="auto"/>
      </w:divBdr>
    </w:div>
    <w:div w:id="1547832346">
      <w:bodyDiv w:val="1"/>
      <w:marLeft w:val="0"/>
      <w:marRight w:val="0"/>
      <w:marTop w:val="0"/>
      <w:marBottom w:val="0"/>
      <w:divBdr>
        <w:top w:val="none" w:sz="0" w:space="0" w:color="auto"/>
        <w:left w:val="none" w:sz="0" w:space="0" w:color="auto"/>
        <w:bottom w:val="none" w:sz="0" w:space="0" w:color="auto"/>
        <w:right w:val="none" w:sz="0" w:space="0" w:color="auto"/>
      </w:divBdr>
    </w:div>
    <w:div w:id="18779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dimitrovgrad.bg/bg/posts/view/11517" TargetMode="External"/><Relationship Id="rId4" Type="http://schemas.microsoft.com/office/2007/relationships/stylesWithEffects" Target="stylesWithEffects.xml"/><Relationship Id="rId9" Type="http://schemas.openxmlformats.org/officeDocument/2006/relationships/hyperlink" Target="https://www.dimitrovgrad.bg/bg/protokoli-ot-zasedaniyata-na-obshtinskiya-savet/protokol-7-ot-redovno-zasedanie-na-26-03-2020-godin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AB509-DE13-44B1-89E2-1C53C86DD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11189</Words>
  <Characters>63783</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74823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 KRUMOV NAYDENOV</dc:creator>
  <cp:lastModifiedBy>k.simeonova</cp:lastModifiedBy>
  <cp:revision>2</cp:revision>
  <dcterms:created xsi:type="dcterms:W3CDTF">2020-09-02T13:32:00Z</dcterms:created>
  <dcterms:modified xsi:type="dcterms:W3CDTF">2020-09-02T13:32:00Z</dcterms:modified>
</cp:coreProperties>
</file>